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ind w:hanging="0" w:start="0"/>
        <w:jc w:val="start"/>
        <w:rPr/>
      </w:pPr>
      <w:r>
        <w:rPr/>
        <w:t>PRESSEMITTEILUNGEN KONGRESS „</w:t>
      </w:r>
      <w:r>
        <w:rPr/>
        <w:t>Erzählen – Zuhören – Verbinden</w:t>
      </w:r>
      <w:r>
        <w:rPr/>
        <w:t xml:space="preserve">“ </w:t>
      </w:r>
      <w:r>
        <w:rPr>
          <w:b w:val="false"/>
          <w:bCs w:val="false"/>
        </w:rPr>
        <w:t>und</w:t>
      </w:r>
      <w:r>
        <w:rPr/>
        <w:t xml:space="preserve"> Internationale Tage des Erzählens 2025</w:t>
      </w:r>
    </w:p>
    <w:p>
      <w:pPr>
        <w:pStyle w:val="BodyText"/>
        <w:bidi w:val="0"/>
        <w:spacing w:lineRule="auto" w:line="240"/>
        <w:jc w:val="start"/>
        <w:rPr>
          <w:b w:val="false"/>
          <w:bCs w:val="false"/>
        </w:rPr>
      </w:pPr>
      <w:r>
        <w:rPr>
          <w:b/>
          <w:bCs/>
        </w:rPr>
        <w:t xml:space="preserve">Im Rahmen des erstmals gemeinsam veranstalteten </w:t>
      </w:r>
      <w:r>
        <w:rPr>
          <w:rStyle w:val="Strong"/>
          <w:b/>
          <w:bCs/>
        </w:rPr>
        <w:t xml:space="preserve">Internationalen Jahreskongresses der Europäischen Märchengesellschaft e.V. (EMG), </w:t>
      </w:r>
      <w:r>
        <w:rPr>
          <w:rStyle w:val="Strong"/>
          <w:b/>
          <w:bCs/>
        </w:rPr>
        <w:t>unterstützt durch die</w:t>
      </w:r>
      <w:r>
        <w:rPr>
          <w:rStyle w:val="Strong"/>
          <w:b/>
          <w:bCs/>
        </w:rPr>
        <w:t xml:space="preserve"> Schweizerische Märchengesellschaft (SMG) und de</w:t>
      </w:r>
      <w:r>
        <w:rPr>
          <w:rStyle w:val="Strong"/>
          <w:b/>
          <w:bCs/>
        </w:rPr>
        <w:t>n</w:t>
      </w:r>
      <w:r>
        <w:rPr>
          <w:rStyle w:val="Strong"/>
          <w:b/>
          <w:bCs/>
        </w:rPr>
        <w:t xml:space="preserve"> Verband der Erzählerinnen und Erzähler e.V. (VEE)</w:t>
      </w:r>
      <w:r>
        <w:rPr>
          <w:b/>
          <w:bCs/>
        </w:rPr>
        <w:t xml:space="preserve">, in Kooperation mit den </w:t>
      </w:r>
      <w:r>
        <w:rPr>
          <w:rStyle w:val="Strong"/>
          <w:b/>
          <w:bCs/>
        </w:rPr>
        <w:t xml:space="preserve">Internationalen Tagen des Erzählens </w:t>
      </w:r>
      <w:r>
        <w:rPr>
          <w:rStyle w:val="Strong"/>
          <w:b/>
          <w:bCs/>
        </w:rPr>
        <w:t>der Kultur und Tourismus Rheingrafenstein gGmbH</w:t>
      </w:r>
      <w:r>
        <w:rPr>
          <w:rStyle w:val="Strong"/>
          <w:b/>
          <w:bCs/>
        </w:rPr>
        <w:t xml:space="preserve">, </w:t>
      </w:r>
      <w:r>
        <w:rPr>
          <w:rStyle w:val="Strong"/>
          <w:b/>
          <w:bCs/>
        </w:rPr>
        <w:t xml:space="preserve">der Gesundheit und Tourismus </w:t>
      </w:r>
      <w:r>
        <w:rPr>
          <w:rStyle w:val="Strong"/>
          <w:b/>
          <w:bCs/>
        </w:rPr>
        <w:t xml:space="preserve">GmbH </w:t>
      </w:r>
      <w:r>
        <w:rPr>
          <w:rStyle w:val="Strong"/>
          <w:b/>
          <w:bCs/>
        </w:rPr>
        <w:t>(GuT)</w:t>
      </w:r>
      <w:r>
        <w:rPr>
          <w:rStyle w:val="Strong"/>
          <w:b/>
          <w:bCs/>
        </w:rPr>
        <w:t xml:space="preserve"> </w:t>
      </w:r>
      <w:r>
        <w:rPr>
          <w:rStyle w:val="Strong"/>
          <w:b/>
          <w:bCs/>
        </w:rPr>
        <w:t>und der Stadt sowie dem Kreis Bad Kreuznach,</w:t>
      </w:r>
      <w:r>
        <w:rPr>
          <w:b/>
          <w:bCs/>
        </w:rPr>
        <w:t xml:space="preserve"> findet ein</w:t>
      </w:r>
      <w:r>
        <w:rPr>
          <w:b/>
          <w:bCs/>
        </w:rPr>
        <w:t>e</w:t>
      </w:r>
      <w:r>
        <w:rPr>
          <w:b/>
          <w:bCs/>
        </w:rPr>
        <w:t xml:space="preserve"> einzigartige </w:t>
      </w:r>
      <w:r>
        <w:rPr>
          <w:b/>
          <w:bCs/>
        </w:rPr>
        <w:t>Sammlung von öffentlichen Veranstaltungen statt.</w:t>
      </w:r>
      <w:r>
        <w:rPr>
          <w:b w:val="false"/>
          <w:bCs w:val="false"/>
        </w:rPr>
        <w:br/>
      </w:r>
      <w:r>
        <w:rPr>
          <w:b w:val="false"/>
          <w:bCs w:val="false"/>
        </w:rPr>
        <w:t>Gefördert wird der Kongress dankenswerterweise unter anderem durch die Bürkle-Stiftung und die Stiftung Rheingrafenstein Max und Hertha Kuna.</w:t>
      </w:r>
    </w:p>
    <w:p>
      <w:pPr>
        <w:pStyle w:val="BodyText"/>
        <w:bidi w:val="0"/>
        <w:spacing w:lineRule="auto" w:line="240"/>
        <w:jc w:val="start"/>
        <w:rPr/>
      </w:pPr>
      <w:r>
        <w:rPr>
          <w:rFonts w:ascii="Neo Sans" w:hAnsi="Neo Sans"/>
          <w:b/>
          <w:bCs/>
          <w:sz w:val="24"/>
          <w:szCs w:val="24"/>
        </w:rPr>
        <w:t xml:space="preserve">Weitere Infos </w:t>
      </w:r>
      <w:r>
        <w:rPr>
          <w:rFonts w:ascii="Neo Sans" w:hAnsi="Neo Sans"/>
          <w:b/>
          <w:bCs/>
          <w:sz w:val="24"/>
          <w:szCs w:val="24"/>
        </w:rPr>
        <w:t xml:space="preserve">finden Sie unter </w:t>
      </w:r>
      <w:hyperlink r:id="rId2" w:tgtFrame="_new">
        <w:r>
          <w:rPr>
            <w:rStyle w:val="Hyperlink"/>
            <w:rFonts w:ascii="Neo Sans" w:hAnsi="Neo Sans"/>
            <w:b/>
            <w:bCs/>
            <w:sz w:val="24"/>
            <w:szCs w:val="24"/>
          </w:rPr>
          <w:t>www.erzaehltage.info</w:t>
        </w:r>
      </w:hyperlink>
    </w:p>
    <w:p>
      <w:pPr>
        <w:pStyle w:val="BodyText"/>
        <w:bidi w:val="0"/>
        <w:spacing w:lineRule="auto" w:line="240"/>
        <w:jc w:val="start"/>
        <w:rPr/>
      </w:pPr>
      <w:r>
        <w:rPr>
          <w:rFonts w:ascii="Neo Sans" w:hAnsi="Neo Sans"/>
          <w:b w:val="false"/>
          <w:bCs w:val="false"/>
          <w:sz w:val="24"/>
          <w:szCs w:val="24"/>
        </w:rPr>
        <w:t>D</w:t>
      </w:r>
      <w:r>
        <w:rPr>
          <w:rFonts w:ascii="Neo Sans" w:hAnsi="Neo Sans"/>
          <w:b w:val="false"/>
          <w:bCs w:val="false"/>
          <w:sz w:val="24"/>
          <w:szCs w:val="24"/>
        </w:rPr>
        <w:t>er gesamte Kongress mit Vorträgen und Workshops steht ebenfalls allen Interessierten noch offen, die Anmeldung erfolgt online über https://kongress.erzaehlen.org/</w:t>
      </w:r>
    </w:p>
    <w:p>
      <w:pPr>
        <w:pStyle w:val="BodyText"/>
        <w:bidi w:val="0"/>
        <w:spacing w:lineRule="auto" w:line="240"/>
        <w:jc w:val="start"/>
        <w:rPr/>
      </w:pPr>
      <w:r>
        <w:rPr>
          <w:rFonts w:ascii="Neo Sans" w:hAnsi="Neo Sans"/>
          <w:sz w:val="24"/>
          <w:szCs w:val="24"/>
        </w:rPr>
        <w:t xml:space="preserve">Hier die </w:t>
      </w:r>
      <w:r>
        <w:rPr>
          <w:rFonts w:ascii="Neo Sans" w:hAnsi="Neo Sans"/>
          <w:sz w:val="24"/>
          <w:szCs w:val="24"/>
        </w:rPr>
        <w:t>öffentlichen V</w:t>
      </w:r>
      <w:r>
        <w:rPr>
          <w:rFonts w:ascii="Neo Sans" w:hAnsi="Neo Sans"/>
          <w:sz w:val="24"/>
          <w:szCs w:val="24"/>
        </w:rPr>
        <w:t>eranstaltungen im Einzelnen:</w:t>
      </w:r>
    </w:p>
    <w:p>
      <w:pPr>
        <w:pStyle w:val="Heading3"/>
        <w:bidi w:val="0"/>
        <w:jc w:val="start"/>
        <w:rPr/>
      </w:pPr>
      <w:r>
        <w:rPr>
          <w:rStyle w:val="Strong"/>
          <w:b/>
          <w:bCs/>
        </w:rPr>
        <w:t>7 x 3 – Erzählen in der Stadt</w:t>
      </w:r>
    </w:p>
    <w:p>
      <w:pPr>
        <w:pStyle w:val="BodyText"/>
        <w:bidi w:val="0"/>
        <w:spacing w:lineRule="auto" w:line="240"/>
        <w:jc w:val="start"/>
        <w:rPr/>
      </w:pPr>
      <w:r>
        <w:rPr>
          <w:rStyle w:val="Strong"/>
          <w:rFonts w:ascii="Neo Sans" w:hAnsi="Neo Sans"/>
          <w:sz w:val="24"/>
          <w:szCs w:val="24"/>
        </w:rPr>
        <w:t>Geschichten auf sieben Wegen – ein Abend voller Erzählkunst in Bad Kreuznach</w:t>
      </w:r>
    </w:p>
    <w:p>
      <w:pPr>
        <w:pStyle w:val="BodyText"/>
        <w:bidi w:val="0"/>
        <w:spacing w:lineRule="auto" w:line="240"/>
        <w:jc w:val="start"/>
        <w:rPr>
          <w:rFonts w:ascii="Neo Sans" w:hAnsi="Neo Sans"/>
        </w:rPr>
      </w:pPr>
      <w:r>
        <w:rPr>
          <w:rFonts w:ascii="Neo Sans" w:hAnsi="Neo Sans"/>
          <w:sz w:val="24"/>
          <w:szCs w:val="24"/>
        </w:rPr>
        <w:t>Am Mittwoch, den 25. Juni 2025, wird die Innenstadt von Bad Kreuznach zum Klangraum für lebendige Erzählkunst. Erzählabend unter freiem Himmel statt:</w:t>
      </w:r>
    </w:p>
    <w:p>
      <w:pPr>
        <w:pStyle w:val="BodyText"/>
        <w:bidi w:val="0"/>
        <w:spacing w:lineRule="auto" w:line="240"/>
        <w:jc w:val="start"/>
        <w:rPr/>
      </w:pPr>
      <w:r>
        <w:rPr>
          <w:rStyle w:val="Strong"/>
          <w:rFonts w:ascii="Neo Sans" w:hAnsi="Neo Sans"/>
          <w:b w:val="false"/>
          <w:bCs w:val="false"/>
          <w:sz w:val="24"/>
          <w:szCs w:val="24"/>
        </w:rPr>
        <w:t>„</w:t>
      </w:r>
      <w:r>
        <w:rPr>
          <w:rStyle w:val="Strong"/>
          <w:rFonts w:ascii="Neo Sans" w:hAnsi="Neo Sans"/>
          <w:b w:val="false"/>
          <w:bCs w:val="false"/>
          <w:sz w:val="24"/>
          <w:szCs w:val="24"/>
        </w:rPr>
        <w:t>7 x 3 – Erzählen in der Stadt“</w:t>
      </w:r>
      <w:r>
        <w:rPr>
          <w:rFonts w:ascii="Neo Sans" w:hAnsi="Neo Sans"/>
          <w:sz w:val="24"/>
          <w:szCs w:val="24"/>
        </w:rPr>
        <w:t xml:space="preserve"> – das heißt: Sieben Orte, drei Erzähler:innen pro Ort, und unzählige Geschichten, die berühren, zum Nachdenken anregen oder einfach die Freude am Zuhören feiern.</w:t>
      </w:r>
    </w:p>
    <w:p>
      <w:pPr>
        <w:pStyle w:val="BodyText"/>
        <w:bidi w:val="0"/>
        <w:spacing w:lineRule="auto" w:line="240"/>
        <w:jc w:val="start"/>
        <w:rPr/>
      </w:pPr>
      <w:r>
        <w:rPr>
          <w:rFonts w:ascii="Neo Sans" w:hAnsi="Neo Sans"/>
          <w:sz w:val="24"/>
          <w:szCs w:val="24"/>
        </w:rPr>
        <w:t xml:space="preserve">Erzählkunst ist uralt – und doch lebendig wie nie. Sie verbindet Menschen über Grenzen hinweg, öffnet Räume für Emotion, Begegnung und Austausch. Unter dem Motto </w:t>
      </w:r>
      <w:r>
        <w:rPr>
          <w:rStyle w:val="Strong"/>
          <w:rFonts w:ascii="Neo Sans" w:hAnsi="Neo Sans"/>
          <w:sz w:val="24"/>
          <w:szCs w:val="24"/>
        </w:rPr>
        <w:t>„Erzählen – Zuhören – Verbinden“</w:t>
      </w:r>
      <w:r>
        <w:rPr>
          <w:rFonts w:ascii="Neo Sans" w:hAnsi="Neo Sans"/>
          <w:sz w:val="24"/>
          <w:szCs w:val="24"/>
        </w:rPr>
        <w:t xml:space="preserve"> zeigen Erzählerinnen und Erzähler aus dem gesamten deutschsprachigen Raum, was das mündliche Erzählen heute bedeuten kann.</w:t>
      </w:r>
    </w:p>
    <w:p>
      <w:pPr>
        <w:pStyle w:val="BodyText"/>
        <w:bidi w:val="0"/>
        <w:spacing w:lineRule="auto" w:line="240"/>
        <w:jc w:val="start"/>
        <w:rPr/>
      </w:pPr>
      <w:r>
        <w:rPr>
          <w:rFonts w:ascii="Neo Sans" w:hAnsi="Neo Sans"/>
          <w:sz w:val="24"/>
          <w:szCs w:val="24"/>
        </w:rPr>
        <w:t xml:space="preserve">Die Veranstaltung ist öffentlich zugänglich, der Eintritt ist frei. Die genauen Erzählorte werden rechtzeitig auf </w:t>
      </w:r>
      <w:hyperlink r:id="rId3" w:tgtFrame="_new">
        <w:r>
          <w:rPr>
            <w:rStyle w:val="Hyperlink"/>
            <w:rFonts w:ascii="Neo Sans" w:hAnsi="Neo Sans"/>
            <w:sz w:val="24"/>
            <w:szCs w:val="24"/>
          </w:rPr>
          <w:t>www.erzaehltage.info</w:t>
        </w:r>
      </w:hyperlink>
      <w:r>
        <w:rPr>
          <w:rFonts w:ascii="Neo Sans" w:hAnsi="Neo Sans"/>
          <w:sz w:val="24"/>
          <w:szCs w:val="24"/>
        </w:rPr>
        <w:t xml:space="preserve"> veröffentlicht.</w:t>
      </w:r>
    </w:p>
    <w:p>
      <w:pPr>
        <w:pStyle w:val="BodyText"/>
        <w:tabs>
          <w:tab w:val="clear" w:pos="709"/>
          <w:tab w:val="left" w:pos="1020" w:leader="none"/>
        </w:tabs>
        <w:bidi w:val="0"/>
        <w:spacing w:lineRule="auto" w:line="240"/>
        <w:jc w:val="start"/>
        <w:rPr/>
      </w:pPr>
      <w:r>
        <w:rPr>
          <w:rStyle w:val="Strong"/>
          <w:rFonts w:ascii="Neo Sans" w:hAnsi="Neo Sans"/>
          <w:b/>
          <w:bCs/>
          <w:sz w:val="24"/>
          <w:szCs w:val="24"/>
        </w:rPr>
        <w:t>Wann:</w:t>
        <w:tab/>
      </w:r>
      <w:r>
        <w:rPr>
          <w:rStyle w:val="Strong"/>
          <w:rFonts w:ascii="Neo Sans" w:hAnsi="Neo Sans"/>
          <w:b/>
          <w:bCs/>
          <w:sz w:val="24"/>
          <w:szCs w:val="24"/>
        </w:rPr>
        <w:t>Mittwoch, 25. Juni 2025, Beginn: 20.00 Uhr</w:t>
      </w:r>
    </w:p>
    <w:p>
      <w:pPr>
        <w:pStyle w:val="BodyText"/>
        <w:tabs>
          <w:tab w:val="clear" w:pos="709"/>
          <w:tab w:val="left" w:pos="1020" w:leader="none"/>
        </w:tabs>
        <w:bidi w:val="0"/>
        <w:spacing w:lineRule="auto" w:line="240"/>
        <w:jc w:val="start"/>
        <w:rPr/>
      </w:pPr>
      <w:r>
        <w:rPr>
          <w:rFonts w:ascii="Neo Sans" w:hAnsi="Neo Sans"/>
          <w:b/>
          <w:bCs/>
          <w:sz w:val="24"/>
          <w:szCs w:val="24"/>
        </w:rPr>
        <w:t>Wo:</w:t>
        <w:tab/>
      </w:r>
      <w:r>
        <w:rPr>
          <w:rStyle w:val="Strong"/>
          <w:rFonts w:ascii="Neo Sans" w:hAnsi="Neo Sans"/>
          <w:b/>
          <w:bCs/>
          <w:sz w:val="24"/>
          <w:szCs w:val="24"/>
        </w:rPr>
        <w:t>An sieben Orten in Bad Kreuznach</w:t>
      </w:r>
    </w:p>
    <w:p>
      <w:pPr>
        <w:pStyle w:val="BodyText"/>
        <w:tabs>
          <w:tab w:val="clear" w:pos="709"/>
          <w:tab w:val="left" w:pos="1020" w:leader="none"/>
        </w:tabs>
        <w:bidi w:val="0"/>
        <w:spacing w:lineRule="auto" w:line="240"/>
        <w:jc w:val="start"/>
        <w:rPr/>
      </w:pPr>
      <w:r>
        <w:rPr>
          <w:rFonts w:ascii="Neo Sans" w:hAnsi="Neo Sans"/>
          <w:b/>
          <w:bCs/>
          <w:sz w:val="24"/>
          <w:szCs w:val="24"/>
        </w:rPr>
        <w:t>Kosten:</w:t>
        <w:tab/>
      </w:r>
      <w:r>
        <w:rPr>
          <w:rStyle w:val="Strong"/>
          <w:rFonts w:ascii="Neo Sans" w:hAnsi="Neo Sans"/>
          <w:sz w:val="24"/>
          <w:szCs w:val="24"/>
        </w:rPr>
        <w:t xml:space="preserve">Eintritt frei, </w:t>
      </w:r>
      <w:r>
        <w:rPr>
          <w:rStyle w:val="Strong"/>
          <w:rFonts w:ascii="Neo Sans" w:hAnsi="Neo Sans"/>
          <w:sz w:val="24"/>
          <w:szCs w:val="24"/>
        </w:rPr>
        <w:t>Spende erbeten</w:t>
      </w:r>
    </w:p>
    <w:p>
      <w:pPr>
        <w:pStyle w:val="HorizontaleLinie"/>
        <w:suppressLineNumbers/>
        <w:pBdr>
          <w:bottom w:val="double" w:sz="2" w:space="0" w:color="808080"/>
        </w:pBdr>
        <w:bidi w:val="0"/>
        <w:spacing w:before="0" w:after="283"/>
        <w:jc w:val="start"/>
        <w:rPr/>
      </w:pPr>
      <w:r>
        <w:rPr/>
      </w:r>
    </w:p>
    <w:p>
      <w:pPr>
        <w:pStyle w:val="Heading3"/>
        <w:bidi w:val="0"/>
        <w:jc w:val="start"/>
        <w:rPr/>
      </w:pPr>
      <w:r>
        <w:rPr/>
      </w:r>
      <w:r>
        <w:br w:type="page"/>
      </w:r>
    </w:p>
    <w:p>
      <w:pPr>
        <w:pStyle w:val="Heading3"/>
        <w:bidi w:val="0"/>
        <w:jc w:val="start"/>
        <w:rPr/>
      </w:pPr>
      <w:r>
        <w:rPr/>
        <w:t>Acht auf einen Streich</w:t>
      </w:r>
    </w:p>
    <w:p>
      <w:pPr>
        <w:pStyle w:val="BodyText"/>
        <w:bidi w:val="0"/>
        <w:jc w:val="start"/>
        <w:rPr>
          <w:b/>
          <w:bCs/>
        </w:rPr>
      </w:pPr>
      <w:r>
        <w:rPr>
          <w:b/>
          <w:bCs/>
        </w:rPr>
        <w:t>Der Nachwuchs erzählt</w:t>
      </w:r>
    </w:p>
    <w:p>
      <w:pPr>
        <w:pStyle w:val="BodyText"/>
        <w:bidi w:val="0"/>
        <w:jc w:val="start"/>
        <w:rPr/>
      </w:pPr>
      <w:r>
        <w:rPr/>
        <w:t xml:space="preserve">Stärke, Unerschrockenheit und ein Quäntchen Glück brauchen die Heldinnen und Helden unserer Geschichten, um die Herausforderungen ihres Lebens zu bestehen. Aber weder wilde Stürme, tiefe Wasser noch verwunschene Gärten sind unüberwindbar, wenn man zum Schluss durch magische Küsse verzaubert wird. Die </w:t>
      </w:r>
      <w:r>
        <w:rPr/>
        <w:t xml:space="preserve">acht </w:t>
      </w:r>
      <w:r>
        <w:rPr/>
        <w:t>Newcomer von EMG und VEE freuen sich über viele Zuhörende, denn – w</w:t>
      </w:r>
      <w:r>
        <w:rPr/>
        <w:t>ie können sie</w:t>
      </w:r>
      <w:r>
        <w:rPr/>
        <w:t xml:space="preserve"> </w:t>
      </w:r>
      <w:r>
        <w:rPr/>
        <w:t>anderes</w:t>
      </w:r>
      <w:r>
        <w:rPr/>
        <w:t xml:space="preserve"> sagen - es ist durchaus ein Abenteuer, das Erzählen zu lernen, um Erzählerin und Erzähler zu werden. </w:t>
      </w:r>
      <w:r>
        <w:rPr/>
        <w:t>Der Abend wird finanziell unterstützt durch die Nachwuchsförderung des VEE.</w:t>
      </w:r>
    </w:p>
    <w:p>
      <w:pPr>
        <w:pStyle w:val="BodyText"/>
        <w:tabs>
          <w:tab w:val="clear" w:pos="709"/>
          <w:tab w:val="left" w:pos="960" w:leader="none"/>
        </w:tabs>
        <w:bidi w:val="0"/>
        <w:spacing w:lineRule="auto" w:line="240"/>
        <w:jc w:val="start"/>
        <w:rPr/>
      </w:pPr>
      <w:r>
        <w:rPr>
          <w:rFonts w:ascii="Neo Sans" w:hAnsi="Neo Sans"/>
          <w:b/>
          <w:bCs/>
          <w:sz w:val="24"/>
          <w:szCs w:val="24"/>
        </w:rPr>
        <w:t>Wann:</w:t>
        <w:tab/>
      </w:r>
      <w:r>
        <w:rPr>
          <w:rFonts w:ascii="Neo Sans" w:hAnsi="Neo Sans"/>
          <w:b/>
          <w:bCs/>
          <w:sz w:val="24"/>
          <w:szCs w:val="24"/>
        </w:rPr>
        <w:t>Donners</w:t>
      </w:r>
      <w:r>
        <w:rPr>
          <w:rStyle w:val="Strong"/>
          <w:rFonts w:ascii="Neo Sans" w:hAnsi="Neo Sans"/>
          <w:b/>
          <w:bCs/>
          <w:sz w:val="24"/>
          <w:szCs w:val="24"/>
        </w:rPr>
        <w:t>tag, 2</w:t>
      </w:r>
      <w:r>
        <w:rPr>
          <w:rStyle w:val="Strong"/>
          <w:rFonts w:ascii="Neo Sans" w:hAnsi="Neo Sans"/>
          <w:b/>
          <w:bCs/>
          <w:sz w:val="24"/>
          <w:szCs w:val="24"/>
        </w:rPr>
        <w:t>6</w:t>
      </w:r>
      <w:r>
        <w:rPr>
          <w:rStyle w:val="Strong"/>
          <w:rFonts w:ascii="Neo Sans" w:hAnsi="Neo Sans"/>
          <w:b/>
          <w:bCs/>
          <w:sz w:val="24"/>
          <w:szCs w:val="24"/>
        </w:rPr>
        <w:t>. Juni 2025,</w:t>
      </w:r>
      <w:r>
        <w:rPr>
          <w:rFonts w:ascii="Neo Sans" w:hAnsi="Neo Sans"/>
          <w:b/>
          <w:bCs/>
          <w:sz w:val="24"/>
          <w:szCs w:val="24"/>
        </w:rPr>
        <w:t xml:space="preserve"> </w:t>
      </w:r>
      <w:r>
        <w:rPr>
          <w:rStyle w:val="Strong"/>
          <w:rFonts w:ascii="Neo Sans" w:hAnsi="Neo Sans"/>
          <w:b/>
          <w:bCs/>
          <w:sz w:val="24"/>
          <w:szCs w:val="24"/>
        </w:rPr>
        <w:t>Beginn: 20.00 Uhr</w:t>
      </w:r>
    </w:p>
    <w:p>
      <w:pPr>
        <w:pStyle w:val="BodyText"/>
        <w:tabs>
          <w:tab w:val="clear" w:pos="709"/>
          <w:tab w:val="left" w:pos="960" w:leader="none"/>
        </w:tabs>
        <w:bidi w:val="0"/>
        <w:spacing w:lineRule="auto" w:line="240"/>
        <w:jc w:val="start"/>
        <w:rPr/>
      </w:pPr>
      <w:r>
        <w:rPr>
          <w:rFonts w:ascii="Neo Sans" w:hAnsi="Neo Sans"/>
          <w:b/>
          <w:bCs/>
          <w:sz w:val="24"/>
          <w:szCs w:val="24"/>
        </w:rPr>
        <w:t>Wo:</w:t>
        <w:tab/>
      </w:r>
      <w:r>
        <w:rPr>
          <w:rStyle w:val="Strong"/>
          <w:rFonts w:ascii="Neo Sans" w:hAnsi="Neo Sans"/>
          <w:b/>
          <w:bCs/>
          <w:sz w:val="24"/>
          <w:szCs w:val="24"/>
        </w:rPr>
        <w:t>Kurhaussaal Bad Kreuznach</w:t>
      </w:r>
    </w:p>
    <w:p>
      <w:pPr>
        <w:pStyle w:val="BodyText"/>
        <w:tabs>
          <w:tab w:val="clear" w:pos="709"/>
          <w:tab w:val="left" w:pos="960" w:leader="none"/>
        </w:tabs>
        <w:bidi w:val="0"/>
        <w:spacing w:lineRule="auto" w:line="240"/>
        <w:jc w:val="start"/>
        <w:rPr/>
      </w:pPr>
      <w:r>
        <w:rPr>
          <w:rFonts w:ascii="Neo Sans" w:hAnsi="Neo Sans"/>
          <w:b/>
          <w:bCs/>
          <w:sz w:val="24"/>
          <w:szCs w:val="24"/>
        </w:rPr>
        <w:t>Kosten:</w:t>
        <w:tab/>
      </w:r>
      <w:r>
        <w:rPr>
          <w:rStyle w:val="Strong"/>
          <w:rFonts w:ascii="Neo Sans" w:hAnsi="Neo Sans"/>
          <w:b/>
          <w:bCs/>
          <w:sz w:val="24"/>
          <w:szCs w:val="24"/>
        </w:rPr>
        <w:t xml:space="preserve">Eintritt frei, </w:t>
      </w:r>
      <w:r>
        <w:rPr>
          <w:rStyle w:val="Strong"/>
          <w:rFonts w:ascii="Neo Sans" w:hAnsi="Neo Sans"/>
          <w:b/>
          <w:bCs/>
          <w:sz w:val="24"/>
          <w:szCs w:val="24"/>
        </w:rPr>
        <w:t>Spende erbeten</w:t>
      </w:r>
    </w:p>
    <w:p>
      <w:pPr>
        <w:pStyle w:val="HorizontaleLinie"/>
        <w:bidi w:val="0"/>
        <w:jc w:val="start"/>
        <w:rPr>
          <w:rFonts w:ascii="Neo Sans" w:hAnsi="Neo Sans"/>
        </w:rPr>
      </w:pPr>
      <w:r>
        <w:rPr>
          <w:rFonts w:ascii="Neo Sans" w:hAnsi="Neo Sans"/>
        </w:rPr>
      </w:r>
    </w:p>
    <w:p>
      <w:pPr>
        <w:pStyle w:val="Heading3"/>
        <w:bidi w:val="0"/>
        <w:jc w:val="start"/>
        <w:rPr/>
      </w:pPr>
      <w:r>
        <w:rPr>
          <w:rStyle w:val="Strong"/>
          <w:b/>
          <w:bCs/>
        </w:rPr>
        <w:t>Ceilidh am Freitagabend</w:t>
      </w:r>
    </w:p>
    <w:p>
      <w:pPr>
        <w:pStyle w:val="BodyText"/>
        <w:bidi w:val="0"/>
        <w:spacing w:lineRule="auto" w:line="240"/>
        <w:jc w:val="start"/>
        <w:rPr/>
      </w:pPr>
      <w:r>
        <w:rPr>
          <w:rStyle w:val="Strong"/>
          <w:rFonts w:ascii="Neo Sans" w:hAnsi="Neo Sans"/>
          <w:b/>
          <w:sz w:val="24"/>
          <w:szCs w:val="24"/>
        </w:rPr>
        <w:t>Geschichten aus dem Hut – Storytelling Slam in Bad Kreuznach</w:t>
      </w:r>
      <w:r>
        <w:rPr>
          <w:rFonts w:ascii="Neo Sans" w:hAnsi="Neo Sans"/>
          <w:sz w:val="24"/>
          <w:szCs w:val="24"/>
        </w:rPr>
        <w:br/>
        <w:t xml:space="preserve">Wenn am Freitagabend, den 27. Juni 2025, im Kurhaussaal von Bad Kreuznach das Licht etwas weicher wird, die Stimmen sich senken und der Raum sich füllt, dann ist es Zeit für den </w:t>
      </w:r>
      <w:r>
        <w:rPr>
          <w:rStyle w:val="Strong"/>
          <w:rFonts w:ascii="Neo Sans" w:hAnsi="Neo Sans"/>
          <w:b w:val="false"/>
          <w:bCs w:val="false"/>
          <w:sz w:val="24"/>
          <w:szCs w:val="24"/>
        </w:rPr>
        <w:t>Ceilidh</w:t>
      </w:r>
      <w:r>
        <w:rPr>
          <w:rFonts w:ascii="Neo Sans" w:hAnsi="Neo Sans"/>
          <w:sz w:val="24"/>
          <w:szCs w:val="24"/>
        </w:rPr>
        <w:t xml:space="preserve"> – ein offener Erzählabend voller Überraschungen.</w:t>
      </w:r>
    </w:p>
    <w:p>
      <w:pPr>
        <w:pStyle w:val="BodyText"/>
        <w:bidi w:val="0"/>
        <w:spacing w:lineRule="auto" w:line="240"/>
        <w:jc w:val="start"/>
        <w:rPr/>
      </w:pPr>
      <w:r>
        <w:rPr>
          <w:rFonts w:ascii="Neo Sans" w:hAnsi="Neo Sans"/>
          <w:sz w:val="24"/>
          <w:szCs w:val="24"/>
        </w:rPr>
        <w:t>An diesem Abend</w:t>
      </w:r>
      <w:r>
        <w:rPr>
          <w:rFonts w:ascii="Neo Sans" w:hAnsi="Neo Sans"/>
          <w:sz w:val="24"/>
          <w:szCs w:val="24"/>
        </w:rPr>
        <w:t xml:space="preserve"> versammeln sich Erzählkünstlerinnen </w:t>
      </w:r>
      <w:r>
        <w:rPr>
          <w:rFonts w:ascii="Neo Sans" w:hAnsi="Neo Sans"/>
          <w:sz w:val="24"/>
          <w:szCs w:val="24"/>
        </w:rPr>
        <w:t>und -künstler</w:t>
      </w:r>
      <w:r>
        <w:rPr>
          <w:rFonts w:ascii="Neo Sans" w:hAnsi="Neo Sans"/>
          <w:sz w:val="24"/>
          <w:szCs w:val="24"/>
        </w:rPr>
        <w:t xml:space="preserve">, Zuhörende und Neugierige gleichermaßen. Das Besondere: Die </w:t>
      </w:r>
      <w:r>
        <w:rPr>
          <w:rFonts w:ascii="Neo Sans" w:hAnsi="Neo Sans"/>
          <w:sz w:val="24"/>
          <w:szCs w:val="24"/>
        </w:rPr>
        <w:t>Vortragend</w:t>
      </w:r>
      <w:r>
        <w:rPr>
          <w:rFonts w:ascii="Neo Sans" w:hAnsi="Neo Sans"/>
          <w:sz w:val="24"/>
          <w:szCs w:val="24"/>
        </w:rPr>
        <w:t xml:space="preserve">en werden </w:t>
      </w:r>
      <w:r>
        <w:rPr>
          <w:rStyle w:val="Strong"/>
          <w:rFonts w:ascii="Neo Sans" w:hAnsi="Neo Sans"/>
          <w:b w:val="false"/>
          <w:bCs w:val="false"/>
          <w:sz w:val="24"/>
          <w:szCs w:val="24"/>
        </w:rPr>
        <w:t>aus dem Hut gezogen</w:t>
      </w:r>
      <w:r>
        <w:rPr>
          <w:rFonts w:ascii="Neo Sans" w:hAnsi="Neo Sans"/>
          <w:b w:val="false"/>
          <w:bCs w:val="false"/>
          <w:sz w:val="24"/>
          <w:szCs w:val="24"/>
        </w:rPr>
        <w:t xml:space="preserve">. Wer gerne </w:t>
      </w:r>
      <w:r>
        <w:rPr>
          <w:rFonts w:ascii="Neo Sans" w:hAnsi="Neo Sans"/>
          <w:b w:val="false"/>
          <w:bCs w:val="false"/>
          <w:sz w:val="24"/>
          <w:szCs w:val="24"/>
        </w:rPr>
        <w:t xml:space="preserve">eine Geschichte zum Besten geben </w:t>
      </w:r>
      <w:r>
        <w:rPr>
          <w:rFonts w:ascii="Neo Sans" w:hAnsi="Neo Sans"/>
          <w:b w:val="false"/>
          <w:bCs w:val="false"/>
          <w:sz w:val="24"/>
          <w:szCs w:val="24"/>
        </w:rPr>
        <w:t>möchte, reicht s</w:t>
      </w:r>
      <w:r>
        <w:rPr>
          <w:rFonts w:ascii="Neo Sans" w:hAnsi="Neo Sans"/>
          <w:sz w:val="24"/>
          <w:szCs w:val="24"/>
        </w:rPr>
        <w:t>einen Namen vorab ein – und mit etwas Glück gehört die Bühne ganz ihm oder ihr.</w:t>
      </w:r>
    </w:p>
    <w:p>
      <w:pPr>
        <w:pStyle w:val="BodyText"/>
        <w:bidi w:val="0"/>
        <w:spacing w:lineRule="auto" w:line="240"/>
        <w:jc w:val="start"/>
        <w:rPr>
          <w:rFonts w:ascii="Neo Sans" w:hAnsi="Neo Sans"/>
          <w:sz w:val="24"/>
          <w:szCs w:val="24"/>
        </w:rPr>
      </w:pPr>
      <w:r>
        <w:rPr>
          <w:rFonts w:ascii="Neo Sans" w:hAnsi="Neo Sans"/>
          <w:sz w:val="24"/>
          <w:szCs w:val="24"/>
        </w:rPr>
        <w:t>Das Publikum darf sich auf eine abwechslungsreiche Mischung freuen: humorvolle Anekdoten, tiefgründige Geschichten, traditionelle Erzählstoffe und moderne Interpretationen – wie der Abend verläuft, weiß niemand vorher. Und genau das macht den Zauber des Ceilidh aus.</w:t>
      </w:r>
    </w:p>
    <w:p>
      <w:pPr>
        <w:pStyle w:val="BodyText"/>
        <w:bidi w:val="0"/>
        <w:spacing w:lineRule="auto" w:line="240"/>
        <w:jc w:val="start"/>
        <w:rPr/>
      </w:pPr>
      <w:r>
        <w:rPr>
          <w:rFonts w:ascii="Neo Sans" w:hAnsi="Neo Sans"/>
          <w:sz w:val="24"/>
          <w:szCs w:val="24"/>
        </w:rPr>
        <w:t xml:space="preserve">Ganz im Sinne des Kongressmottos </w:t>
      </w:r>
      <w:r>
        <w:rPr>
          <w:rStyle w:val="Strong"/>
          <w:rFonts w:ascii="Neo Sans" w:hAnsi="Neo Sans"/>
          <w:sz w:val="24"/>
          <w:szCs w:val="24"/>
        </w:rPr>
        <w:t>„Erzählen – Zuhören – Verbinden“</w:t>
      </w:r>
      <w:r>
        <w:rPr>
          <w:rFonts w:ascii="Neo Sans" w:hAnsi="Neo Sans"/>
          <w:sz w:val="24"/>
          <w:szCs w:val="24"/>
        </w:rPr>
        <w:t xml:space="preserve"> entsteht hier eine offene, lebendige Atmosphäre, in der jede Stimme zählt und jede Geschichte Gehör findet.</w:t>
      </w:r>
    </w:p>
    <w:p>
      <w:pPr>
        <w:pStyle w:val="BodyText"/>
        <w:bidi w:val="0"/>
        <w:spacing w:lineRule="auto" w:line="240"/>
        <w:jc w:val="start"/>
        <w:rPr>
          <w:rFonts w:ascii="Neo Sans" w:hAnsi="Neo Sans"/>
          <w:sz w:val="24"/>
          <w:szCs w:val="24"/>
        </w:rPr>
      </w:pPr>
      <w:r>
        <w:rPr>
          <w:rFonts w:ascii="Neo Sans" w:hAnsi="Neo Sans"/>
          <w:sz w:val="24"/>
          <w:szCs w:val="24"/>
        </w:rPr>
        <w:t>Der Ceilidh ist offen für alle – auch für Gäste, die nicht am Kongress teilnehmen.</w:t>
      </w:r>
    </w:p>
    <w:p>
      <w:pPr>
        <w:pStyle w:val="BodyText"/>
        <w:tabs>
          <w:tab w:val="clear" w:pos="709"/>
          <w:tab w:val="left" w:pos="1020" w:leader="none"/>
        </w:tabs>
        <w:bidi w:val="0"/>
        <w:spacing w:lineRule="auto" w:line="240"/>
        <w:jc w:val="start"/>
        <w:rPr/>
      </w:pPr>
      <w:r>
        <w:rPr>
          <w:rFonts w:ascii="Neo Sans" w:hAnsi="Neo Sans"/>
          <w:b/>
          <w:bCs/>
          <w:sz w:val="24"/>
          <w:szCs w:val="24"/>
        </w:rPr>
        <w:t>Wann:</w:t>
        <w:tab/>
      </w:r>
      <w:r>
        <w:rPr>
          <w:rStyle w:val="Strong"/>
          <w:rFonts w:ascii="Neo Sans" w:hAnsi="Neo Sans"/>
          <w:b/>
          <w:bCs/>
          <w:sz w:val="24"/>
          <w:szCs w:val="24"/>
        </w:rPr>
        <w:t xml:space="preserve">Freitag, 27. Juni 2025, </w:t>
      </w:r>
      <w:r>
        <w:rPr>
          <w:rFonts w:ascii="Neo Sans" w:hAnsi="Neo Sans"/>
          <w:b/>
          <w:bCs/>
          <w:sz w:val="24"/>
          <w:szCs w:val="24"/>
        </w:rPr>
        <w:t xml:space="preserve"> </w:t>
      </w:r>
      <w:r>
        <w:rPr>
          <w:rStyle w:val="Strong"/>
          <w:rFonts w:ascii="Neo Sans" w:hAnsi="Neo Sans"/>
          <w:b/>
          <w:bCs/>
          <w:sz w:val="24"/>
          <w:szCs w:val="24"/>
        </w:rPr>
        <w:t>Beginn: 20.00 Uhr</w:t>
      </w:r>
    </w:p>
    <w:p>
      <w:pPr>
        <w:pStyle w:val="BodyText"/>
        <w:tabs>
          <w:tab w:val="clear" w:pos="709"/>
          <w:tab w:val="left" w:pos="1020" w:leader="none"/>
        </w:tabs>
        <w:bidi w:val="0"/>
        <w:spacing w:lineRule="auto" w:line="240"/>
        <w:jc w:val="start"/>
        <w:rPr/>
      </w:pPr>
      <w:r>
        <w:rPr>
          <w:rFonts w:ascii="Neo Sans" w:hAnsi="Neo Sans"/>
          <w:b/>
          <w:bCs/>
          <w:sz w:val="24"/>
          <w:szCs w:val="24"/>
        </w:rPr>
        <w:t>Wo:</w:t>
        <w:tab/>
      </w:r>
      <w:r>
        <w:rPr>
          <w:rStyle w:val="Strong"/>
          <w:rFonts w:ascii="Neo Sans" w:hAnsi="Neo Sans"/>
          <w:b/>
          <w:bCs/>
          <w:sz w:val="24"/>
          <w:szCs w:val="24"/>
        </w:rPr>
        <w:t>Kurhaussaal Bad Kreuznach</w:t>
      </w:r>
    </w:p>
    <w:p>
      <w:pPr>
        <w:pStyle w:val="BodyText"/>
        <w:tabs>
          <w:tab w:val="clear" w:pos="709"/>
          <w:tab w:val="left" w:pos="1020" w:leader="none"/>
        </w:tabs>
        <w:bidi w:val="0"/>
        <w:spacing w:lineRule="auto" w:line="240"/>
        <w:jc w:val="start"/>
        <w:rPr/>
      </w:pPr>
      <w:r>
        <w:rPr>
          <w:rStyle w:val="Strong"/>
          <w:rFonts w:ascii="Neo Sans" w:hAnsi="Neo Sans"/>
          <w:b/>
          <w:bCs/>
          <w:sz w:val="24"/>
          <w:szCs w:val="24"/>
        </w:rPr>
        <w:t>Kosten:</w:t>
        <w:tab/>
      </w:r>
      <w:r>
        <w:rPr>
          <w:rStyle w:val="Strong"/>
          <w:rFonts w:ascii="Neo Sans" w:hAnsi="Neo Sans"/>
          <w:b/>
          <w:bCs/>
          <w:sz w:val="24"/>
          <w:szCs w:val="24"/>
        </w:rPr>
        <w:t xml:space="preserve">Eintritt frei, </w:t>
      </w:r>
      <w:r>
        <w:rPr>
          <w:rStyle w:val="Strong"/>
          <w:rFonts w:ascii="Neo Sans" w:hAnsi="Neo Sans"/>
          <w:b/>
          <w:bCs/>
          <w:sz w:val="24"/>
          <w:szCs w:val="24"/>
        </w:rPr>
        <w:t>Spende erbeten</w:t>
      </w:r>
    </w:p>
    <w:p>
      <w:pPr>
        <w:pStyle w:val="HorizontaleLinie"/>
        <w:bidi w:val="0"/>
        <w:jc w:val="start"/>
        <w:rPr>
          <w:rFonts w:ascii="Neo Sans" w:hAnsi="Neo Sans"/>
        </w:rPr>
      </w:pPr>
      <w:r>
        <w:rPr>
          <w:rFonts w:ascii="Neo Sans" w:hAnsi="Neo Sans"/>
        </w:rPr>
      </w:r>
    </w:p>
    <w:p>
      <w:pPr>
        <w:pStyle w:val="Heading3"/>
        <w:bidi w:val="0"/>
        <w:jc w:val="start"/>
        <w:rPr/>
      </w:pPr>
      <w:r>
        <w:rPr>
          <w:rStyle w:val="Strong"/>
          <w:b/>
          <w:bCs/>
        </w:rPr>
        <w:t>Galaabend am Samstag</w:t>
      </w:r>
    </w:p>
    <w:p>
      <w:pPr>
        <w:pStyle w:val="BodyText"/>
        <w:bidi w:val="0"/>
        <w:spacing w:lineRule="auto" w:line="240"/>
        <w:jc w:val="start"/>
        <w:rPr/>
      </w:pPr>
      <w:r>
        <w:rPr>
          <w:rStyle w:val="Strong"/>
          <w:rFonts w:ascii="Neo Sans" w:hAnsi="Neo Sans"/>
          <w:sz w:val="24"/>
          <w:szCs w:val="24"/>
        </w:rPr>
        <w:t xml:space="preserve">Ein Fest für die Sinne – </w:t>
      </w:r>
      <w:r>
        <w:rPr>
          <w:rFonts w:ascii="Neo Sans" w:hAnsi="Neo Sans"/>
          <w:b/>
          <w:bCs/>
          <w:sz w:val="24"/>
          <w:szCs w:val="24"/>
        </w:rPr>
        <w:t>Sechs internationale Erzählerinnen &amp; Erzähler präsentieren einen bunten Strauß an unterhaltsamen Geschichten aus aller Welt, aufgelockert durch musikalische Intermezzi der Band Herzgespann.</w:t>
      </w:r>
    </w:p>
    <w:p>
      <w:pPr>
        <w:pStyle w:val="Normal"/>
        <w:bidi w:val="0"/>
        <w:spacing w:lineRule="auto" w:line="240"/>
        <w:jc w:val="start"/>
        <w:rPr>
          <w:rFonts w:ascii="Neo Sans" w:hAnsi="Neo Sans"/>
        </w:rPr>
      </w:pPr>
      <w:r>
        <w:rPr>
          <w:rFonts w:ascii="Neo Sans" w:hAnsi="Neo Sans"/>
          <w:sz w:val="24"/>
          <w:szCs w:val="24"/>
        </w:rPr>
        <w:t xml:space="preserve">Zum </w:t>
      </w:r>
      <w:r>
        <w:rPr>
          <w:rFonts w:ascii="Neo Sans" w:hAnsi="Neo Sans"/>
          <w:sz w:val="24"/>
          <w:szCs w:val="24"/>
        </w:rPr>
        <w:t>Höhepunkt</w:t>
      </w:r>
      <w:r>
        <w:rPr>
          <w:rFonts w:ascii="Neo Sans" w:hAnsi="Neo Sans"/>
          <w:sz w:val="24"/>
          <w:szCs w:val="24"/>
        </w:rPr>
        <w:t xml:space="preserve"> eines außergewöhnlichen Kongresses lädt der Galaabend am Samstag, den 28. Juni 2025, zu einem besonderen Highlight ein: Große Geschichten, große Stimmen – und ein Abend, der berührt, verzaubert und verbindet.</w:t>
      </w:r>
    </w:p>
    <w:p>
      <w:pPr>
        <w:pStyle w:val="BodyText"/>
        <w:bidi w:val="0"/>
        <w:spacing w:lineRule="auto" w:line="240"/>
        <w:jc w:val="start"/>
        <w:rPr/>
      </w:pPr>
      <w:r>
        <w:rPr>
          <w:rFonts w:ascii="Neo Sans" w:hAnsi="Neo Sans"/>
          <w:sz w:val="24"/>
          <w:szCs w:val="24"/>
        </w:rPr>
        <w:t xml:space="preserve">Im stilvollen </w:t>
      </w:r>
      <w:r>
        <w:rPr>
          <w:rStyle w:val="Strong"/>
          <w:rFonts w:ascii="Neo Sans" w:hAnsi="Neo Sans"/>
          <w:sz w:val="24"/>
          <w:szCs w:val="24"/>
        </w:rPr>
        <w:t>Kur</w:t>
      </w:r>
      <w:r>
        <w:rPr>
          <w:rStyle w:val="Strong"/>
          <w:rFonts w:ascii="Neo Sans" w:hAnsi="Neo Sans"/>
          <w:sz w:val="24"/>
          <w:szCs w:val="24"/>
        </w:rPr>
        <w:t>park</w:t>
      </w:r>
      <w:r>
        <w:rPr>
          <w:rStyle w:val="Strong"/>
          <w:rFonts w:ascii="Neo Sans" w:hAnsi="Neo Sans"/>
          <w:sz w:val="24"/>
          <w:szCs w:val="24"/>
        </w:rPr>
        <w:t xml:space="preserve"> in Bad </w:t>
      </w:r>
      <w:r>
        <w:rPr>
          <w:rStyle w:val="Strong"/>
          <w:rFonts w:ascii="Neo Sans" w:hAnsi="Neo Sans"/>
          <w:sz w:val="24"/>
          <w:szCs w:val="24"/>
        </w:rPr>
        <w:t>Münster am Stein</w:t>
      </w:r>
      <w:r>
        <w:rPr>
          <w:rFonts w:ascii="Neo Sans" w:hAnsi="Neo Sans"/>
          <w:sz w:val="24"/>
          <w:szCs w:val="24"/>
        </w:rPr>
        <w:t xml:space="preserve"> treten </w:t>
      </w:r>
      <w:r>
        <w:rPr>
          <w:rFonts w:ascii="Neo Sans" w:hAnsi="Neo Sans"/>
          <w:sz w:val="24"/>
          <w:szCs w:val="24"/>
        </w:rPr>
        <w:t xml:space="preserve">sechs </w:t>
      </w:r>
      <w:r>
        <w:rPr>
          <w:rFonts w:ascii="Neo Sans" w:hAnsi="Neo Sans"/>
          <w:sz w:val="24"/>
          <w:szCs w:val="24"/>
        </w:rPr>
        <w:t xml:space="preserve">renommierte Erzählkünstlerinnen </w:t>
      </w:r>
      <w:r>
        <w:rPr>
          <w:rFonts w:ascii="Neo Sans" w:hAnsi="Neo Sans"/>
          <w:sz w:val="24"/>
          <w:szCs w:val="24"/>
        </w:rPr>
        <w:t>und -künstler</w:t>
      </w:r>
      <w:r>
        <w:rPr>
          <w:rFonts w:ascii="Neo Sans" w:hAnsi="Neo Sans"/>
          <w:sz w:val="24"/>
          <w:szCs w:val="24"/>
        </w:rPr>
        <w:t xml:space="preserve"> aus dem In- und Ausland auf. Sie präsentieren Geschichten aus verschiedenen Kulturkreisen, Genres und Traditionen – ein Kaleidoskop der Erzählkunst.</w:t>
      </w:r>
    </w:p>
    <w:p>
      <w:pPr>
        <w:pStyle w:val="BodyText"/>
        <w:bidi w:val="0"/>
        <w:spacing w:lineRule="auto" w:line="240"/>
        <w:jc w:val="start"/>
        <w:rPr>
          <w:rFonts w:ascii="Neo Sans" w:hAnsi="Neo Sans"/>
        </w:rPr>
      </w:pPr>
      <w:r>
        <w:rPr>
          <w:rFonts w:ascii="Neo Sans" w:hAnsi="Neo Sans"/>
          <w:sz w:val="24"/>
          <w:szCs w:val="24"/>
        </w:rPr>
        <w:t>Moderieren werden Conchi Vega (Schweiz, SMG) und Chnutz vom Hopfen (Deutschland, VEE).</w:t>
      </w:r>
    </w:p>
    <w:p>
      <w:pPr>
        <w:pStyle w:val="BodyText"/>
        <w:bidi w:val="0"/>
        <w:spacing w:lineRule="auto" w:line="240"/>
        <w:jc w:val="start"/>
        <w:rPr/>
      </w:pPr>
      <w:r>
        <w:rPr>
          <w:rFonts w:ascii="Neo Sans" w:hAnsi="Neo Sans"/>
          <w:sz w:val="24"/>
          <w:szCs w:val="24"/>
        </w:rPr>
        <w:t xml:space="preserve">Musikalisch begleitet wird der Abend von der Band </w:t>
      </w:r>
      <w:r>
        <w:rPr>
          <w:rStyle w:val="Strong"/>
          <w:rFonts w:ascii="Neo Sans" w:hAnsi="Neo Sans"/>
          <w:b w:val="false"/>
          <w:bCs w:val="false"/>
          <w:sz w:val="24"/>
          <w:szCs w:val="24"/>
        </w:rPr>
        <w:t>„Herzgespann“</w:t>
      </w:r>
      <w:r>
        <w:rPr>
          <w:rFonts w:ascii="Neo Sans" w:hAnsi="Neo Sans"/>
          <w:b w:val="false"/>
          <w:bCs w:val="false"/>
          <w:sz w:val="24"/>
          <w:szCs w:val="24"/>
        </w:rPr>
        <w:t xml:space="preserve">, deren Klang die Erzählungen auf besondere Weise unterstreicht und umrahmt. Wer möchte, kann den Abend mit einem festlichen </w:t>
      </w:r>
      <w:r>
        <w:rPr>
          <w:rStyle w:val="Strong"/>
          <w:rFonts w:ascii="Neo Sans" w:hAnsi="Neo Sans"/>
          <w:b w:val="false"/>
          <w:bCs w:val="false"/>
          <w:sz w:val="24"/>
          <w:szCs w:val="24"/>
        </w:rPr>
        <w:t>Büfett</w:t>
      </w:r>
      <w:r>
        <w:rPr>
          <w:rFonts w:ascii="Neo Sans" w:hAnsi="Neo Sans"/>
          <w:b w:val="false"/>
          <w:bCs w:val="false"/>
          <w:sz w:val="24"/>
          <w:szCs w:val="24"/>
        </w:rPr>
        <w:t xml:space="preserve"> abrunden – ein kulinar</w:t>
      </w:r>
      <w:r>
        <w:rPr>
          <w:rFonts w:ascii="Neo Sans" w:hAnsi="Neo Sans"/>
          <w:sz w:val="24"/>
          <w:szCs w:val="24"/>
        </w:rPr>
        <w:t>isches Angebot, das Körper und Seele gleichermaßen nährt.</w:t>
      </w:r>
    </w:p>
    <w:p>
      <w:pPr>
        <w:pStyle w:val="BodyText"/>
        <w:bidi w:val="0"/>
        <w:spacing w:lineRule="auto" w:line="240"/>
        <w:jc w:val="start"/>
        <w:rPr>
          <w:rFonts w:ascii="Neo Sans" w:hAnsi="Neo Sans"/>
        </w:rPr>
      </w:pPr>
      <w:r>
        <w:rPr>
          <w:rFonts w:ascii="Neo Sans" w:hAnsi="Neo Sans"/>
          <w:sz w:val="24"/>
          <w:szCs w:val="24"/>
        </w:rPr>
        <w:t>Es wird auf Deutsch erzählt, Dialekt ist aber nicht ausgeschlossen.</w:t>
      </w:r>
    </w:p>
    <w:p>
      <w:pPr>
        <w:pStyle w:val="BodyText"/>
        <w:bidi w:val="0"/>
        <w:spacing w:lineRule="auto" w:line="240"/>
        <w:jc w:val="start"/>
        <w:rPr>
          <w:rFonts w:ascii="Neo Sans" w:hAnsi="Neo Sans"/>
        </w:rPr>
      </w:pPr>
      <w:r>
        <w:rPr>
          <w:rFonts w:ascii="Neo Sans" w:hAnsi="Neo Sans"/>
          <w:sz w:val="24"/>
          <w:szCs w:val="24"/>
        </w:rPr>
        <w:t>Die Erzählenden sind:</w:t>
      </w:r>
    </w:p>
    <w:p>
      <w:pPr>
        <w:pStyle w:val="BodyText"/>
        <w:numPr>
          <w:ilvl w:val="0"/>
          <w:numId w:val="2"/>
        </w:numPr>
        <w:bidi w:val="0"/>
        <w:spacing w:lineRule="auto" w:line="240"/>
        <w:jc w:val="start"/>
        <w:rPr>
          <w:rFonts w:ascii="Neo Sans" w:hAnsi="Neo Sans"/>
        </w:rPr>
      </w:pPr>
      <w:r>
        <w:rPr>
          <w:rFonts w:ascii="Neo Sans" w:hAnsi="Neo Sans"/>
          <w:sz w:val="24"/>
          <w:szCs w:val="24"/>
        </w:rPr>
        <w:t>Angelika Benedicta Hirsch (EMG)</w:t>
      </w:r>
    </w:p>
    <w:p>
      <w:pPr>
        <w:pStyle w:val="BodyText"/>
        <w:numPr>
          <w:ilvl w:val="0"/>
          <w:numId w:val="2"/>
        </w:numPr>
        <w:bidi w:val="0"/>
        <w:spacing w:lineRule="auto" w:line="240"/>
        <w:jc w:val="start"/>
        <w:rPr>
          <w:rFonts w:ascii="Neo Sans" w:hAnsi="Neo Sans"/>
        </w:rPr>
      </w:pPr>
      <w:r>
        <w:rPr>
          <w:rFonts w:ascii="Neo Sans" w:hAnsi="Neo Sans"/>
          <w:sz w:val="24"/>
          <w:szCs w:val="24"/>
        </w:rPr>
        <w:t>Mathias Hellmann (EMG)</w:t>
      </w:r>
    </w:p>
    <w:p>
      <w:pPr>
        <w:pStyle w:val="BodyText"/>
        <w:numPr>
          <w:ilvl w:val="0"/>
          <w:numId w:val="2"/>
        </w:numPr>
        <w:bidi w:val="0"/>
        <w:spacing w:lineRule="auto" w:line="240"/>
        <w:jc w:val="start"/>
        <w:rPr>
          <w:rFonts w:ascii="Neo Sans" w:hAnsi="Neo Sans"/>
        </w:rPr>
      </w:pPr>
      <w:r>
        <w:rPr>
          <w:rFonts w:ascii="Neo Sans" w:hAnsi="Neo Sans"/>
          <w:sz w:val="24"/>
          <w:szCs w:val="24"/>
        </w:rPr>
        <w:t>Stephanie Schachtner (SMG)</w:t>
      </w:r>
    </w:p>
    <w:p>
      <w:pPr>
        <w:pStyle w:val="BodyText"/>
        <w:numPr>
          <w:ilvl w:val="0"/>
          <w:numId w:val="2"/>
        </w:numPr>
        <w:bidi w:val="0"/>
        <w:spacing w:lineRule="auto" w:line="240"/>
        <w:jc w:val="start"/>
        <w:rPr>
          <w:rFonts w:ascii="Neo Sans" w:hAnsi="Neo Sans"/>
        </w:rPr>
      </w:pPr>
      <w:r>
        <w:rPr>
          <w:rFonts w:ascii="Neo Sans" w:hAnsi="Neo Sans"/>
          <w:sz w:val="24"/>
          <w:szCs w:val="24"/>
        </w:rPr>
        <w:t>Martin Niedermann (SMG)</w:t>
      </w:r>
    </w:p>
    <w:p>
      <w:pPr>
        <w:pStyle w:val="BodyText"/>
        <w:numPr>
          <w:ilvl w:val="0"/>
          <w:numId w:val="2"/>
        </w:numPr>
        <w:bidi w:val="0"/>
        <w:spacing w:lineRule="auto" w:line="240"/>
        <w:jc w:val="start"/>
        <w:rPr>
          <w:rFonts w:ascii="Neo Sans" w:hAnsi="Neo Sans"/>
        </w:rPr>
      </w:pPr>
      <w:r>
        <w:rPr>
          <w:rFonts w:ascii="Neo Sans" w:hAnsi="Neo Sans"/>
          <w:sz w:val="24"/>
          <w:szCs w:val="24"/>
        </w:rPr>
        <w:t>Cordula Gerndt (VEE)</w:t>
      </w:r>
    </w:p>
    <w:p>
      <w:pPr>
        <w:pStyle w:val="BodyText"/>
        <w:numPr>
          <w:ilvl w:val="0"/>
          <w:numId w:val="2"/>
        </w:numPr>
        <w:bidi w:val="0"/>
        <w:spacing w:lineRule="auto" w:line="240"/>
        <w:jc w:val="start"/>
        <w:rPr>
          <w:rFonts w:ascii="Neo Sans" w:hAnsi="Neo Sans"/>
        </w:rPr>
      </w:pPr>
      <w:r>
        <w:rPr>
          <w:rFonts w:ascii="Neo Sans" w:hAnsi="Neo Sans"/>
          <w:sz w:val="24"/>
          <w:szCs w:val="24"/>
        </w:rPr>
        <w:t>Angela Weber (VEE)</w:t>
      </w:r>
    </w:p>
    <w:p>
      <w:pPr>
        <w:pStyle w:val="BodyText"/>
        <w:bidi w:val="0"/>
        <w:spacing w:lineRule="auto" w:line="240"/>
        <w:jc w:val="start"/>
        <w:rPr/>
      </w:pPr>
      <w:r>
        <w:rPr>
          <w:rFonts w:ascii="Neo Sans" w:hAnsi="Neo Sans"/>
          <w:sz w:val="24"/>
          <w:szCs w:val="24"/>
        </w:rPr>
        <w:t xml:space="preserve">Unter dem Motto </w:t>
      </w:r>
      <w:r>
        <w:rPr>
          <w:rStyle w:val="Strong"/>
          <w:rFonts w:ascii="Neo Sans" w:hAnsi="Neo Sans"/>
          <w:sz w:val="24"/>
          <w:szCs w:val="24"/>
        </w:rPr>
        <w:t>„Erzählen – Zuhören – Verbinden“</w:t>
      </w:r>
      <w:r>
        <w:rPr>
          <w:rFonts w:ascii="Neo Sans" w:hAnsi="Neo Sans"/>
          <w:sz w:val="24"/>
          <w:szCs w:val="24"/>
        </w:rPr>
        <w:t xml:space="preserve"> wird hier noch einmal spürbar, was das Erzählen bewirken kann: Es bringt Menschen zusammen, schafft Gemeinschaft und berührt auf tiefster Ebene.</w:t>
      </w:r>
    </w:p>
    <w:p>
      <w:pPr>
        <w:pStyle w:val="BodyText"/>
        <w:bidi w:val="0"/>
        <w:spacing w:lineRule="auto" w:line="240" w:before="0" w:after="140"/>
        <w:ind w:hanging="1871" w:start="1871" w:end="0"/>
        <w:jc w:val="start"/>
        <w:rPr/>
      </w:pPr>
      <w:r>
        <w:rPr>
          <w:rStyle w:val="Strong"/>
          <w:rFonts w:ascii="Neo Sans" w:hAnsi="Neo Sans"/>
          <w:b/>
          <w:bCs/>
          <w:sz w:val="24"/>
          <w:szCs w:val="24"/>
        </w:rPr>
        <w:t>Wann:</w:t>
        <w:tab/>
      </w:r>
      <w:r>
        <w:rPr>
          <w:rStyle w:val="Strong"/>
          <w:rFonts w:ascii="Neo Sans" w:hAnsi="Neo Sans"/>
          <w:b/>
          <w:bCs/>
          <w:sz w:val="24"/>
          <w:szCs w:val="24"/>
        </w:rPr>
        <w:t>Samstag, 28. Juni 2025,</w:t>
      </w:r>
      <w:r>
        <w:rPr>
          <w:rFonts w:ascii="Neo Sans" w:hAnsi="Neo Sans"/>
          <w:b/>
          <w:bCs/>
          <w:sz w:val="24"/>
          <w:szCs w:val="24"/>
        </w:rPr>
        <w:t xml:space="preserve"> </w:t>
      </w:r>
      <w:r>
        <w:rPr>
          <w:rStyle w:val="Strong"/>
          <w:rFonts w:ascii="Neo Sans" w:hAnsi="Neo Sans"/>
          <w:b/>
          <w:bCs/>
          <w:sz w:val="24"/>
          <w:szCs w:val="24"/>
        </w:rPr>
        <w:t xml:space="preserve">Beginn: </w:t>
      </w:r>
      <w:r>
        <w:rPr>
          <w:rStyle w:val="Strong"/>
          <w:rFonts w:ascii="Neo Sans" w:hAnsi="Neo Sans"/>
          <w:b/>
          <w:bCs/>
          <w:sz w:val="24"/>
          <w:szCs w:val="24"/>
        </w:rPr>
        <w:t>20</w:t>
      </w:r>
      <w:r>
        <w:rPr>
          <w:rStyle w:val="Strong"/>
          <w:rFonts w:ascii="Neo Sans" w:hAnsi="Neo Sans"/>
          <w:b/>
          <w:bCs/>
          <w:sz w:val="24"/>
          <w:szCs w:val="24"/>
        </w:rPr>
        <w:t>.00 Uhr</w:t>
      </w:r>
    </w:p>
    <w:p>
      <w:pPr>
        <w:pStyle w:val="BodyText"/>
        <w:tabs>
          <w:tab w:val="clear" w:pos="709"/>
          <w:tab w:val="left" w:pos="2501" w:leader="none"/>
        </w:tabs>
        <w:bidi w:val="0"/>
        <w:spacing w:lineRule="auto" w:line="240" w:before="0" w:after="140"/>
        <w:ind w:hanging="1871" w:start="1871" w:end="0"/>
        <w:jc w:val="start"/>
        <w:rPr/>
      </w:pPr>
      <w:r>
        <w:rPr>
          <w:rFonts w:ascii="Neo Sans" w:hAnsi="Neo Sans"/>
          <w:b/>
          <w:bCs/>
          <w:sz w:val="24"/>
          <w:szCs w:val="24"/>
        </w:rPr>
        <w:t>Wo:</w:t>
        <w:tab/>
      </w:r>
      <w:r>
        <w:rPr>
          <w:rStyle w:val="Strong"/>
          <w:rFonts w:ascii="Neo Sans" w:hAnsi="Neo Sans"/>
          <w:b/>
          <w:bCs/>
          <w:sz w:val="24"/>
          <w:szCs w:val="24"/>
        </w:rPr>
        <w:t xml:space="preserve">Kurpark Bad Münster am Stein, 55583 KH-Bad Münster am Stein, </w:t>
      </w:r>
      <w:r>
        <w:rPr>
          <w:rStyle w:val="Strong"/>
          <w:rFonts w:ascii="Neo Sans" w:hAnsi="Neo Sans"/>
          <w:b/>
          <w:bCs/>
          <w:sz w:val="24"/>
          <w:szCs w:val="24"/>
        </w:rPr>
        <w:t>b</w:t>
      </w:r>
      <w:r>
        <w:rPr>
          <w:rStyle w:val="Strong"/>
          <w:rFonts w:ascii="Neo Sans" w:hAnsi="Neo Sans"/>
          <w:b/>
          <w:bCs/>
          <w:sz w:val="24"/>
          <w:szCs w:val="24"/>
        </w:rPr>
        <w:t>ei schlechtem Wetter im Kurpavillon gleich nebenan</w:t>
      </w:r>
    </w:p>
    <w:p>
      <w:pPr>
        <w:pStyle w:val="BodyText"/>
        <w:tabs>
          <w:tab w:val="clear" w:pos="709"/>
          <w:tab w:val="left" w:pos="1821" w:leader="none"/>
        </w:tabs>
        <w:bidi w:val="0"/>
        <w:spacing w:lineRule="auto" w:line="240" w:before="0" w:after="140"/>
        <w:ind w:hanging="1191" w:start="1191" w:end="0"/>
        <w:jc w:val="start"/>
        <w:rPr/>
      </w:pPr>
      <w:r>
        <w:rPr>
          <w:rFonts w:ascii="Neo Sans" w:hAnsi="Neo Sans"/>
          <w:b/>
          <w:bCs/>
          <w:sz w:val="24"/>
          <w:szCs w:val="24"/>
        </w:rPr>
        <w:t>Besonderheit:</w:t>
        <w:tab/>
      </w:r>
      <w:r>
        <w:rPr>
          <w:rFonts w:ascii="Neo Sans" w:hAnsi="Neo Sans"/>
          <w:b/>
          <w:bCs/>
          <w:sz w:val="24"/>
          <w:szCs w:val="24"/>
        </w:rPr>
        <w:t xml:space="preserve">Mit Live-Musik von </w:t>
      </w:r>
      <w:r>
        <w:rPr>
          <w:rStyle w:val="Strong"/>
          <w:rFonts w:ascii="Neo Sans" w:hAnsi="Neo Sans"/>
          <w:b/>
          <w:bCs/>
          <w:sz w:val="24"/>
          <w:szCs w:val="24"/>
        </w:rPr>
        <w:t xml:space="preserve">Herzgespann </w:t>
      </w:r>
      <w:r>
        <w:rPr>
          <w:rStyle w:val="Strong"/>
          <w:rFonts w:ascii="Neo Sans" w:hAnsi="Neo Sans"/>
          <w:b/>
          <w:bCs/>
          <w:sz w:val="24"/>
          <w:szCs w:val="24"/>
        </w:rPr>
        <w:t>und Büfe</w:t>
      </w:r>
      <w:r>
        <w:rPr>
          <w:rStyle w:val="Strong"/>
          <w:rFonts w:ascii="Neo Sans" w:hAnsi="Neo Sans"/>
          <w:b/>
          <w:bCs/>
          <w:sz w:val="24"/>
          <w:szCs w:val="24"/>
        </w:rPr>
        <w:t>t</w:t>
      </w:r>
      <w:r>
        <w:rPr>
          <w:rStyle w:val="Strong"/>
          <w:rFonts w:ascii="Neo Sans" w:hAnsi="Neo Sans"/>
          <w:b/>
          <w:bCs/>
          <w:sz w:val="24"/>
          <w:szCs w:val="24"/>
        </w:rPr>
        <w:t>t</w:t>
      </w:r>
    </w:p>
    <w:p>
      <w:pPr>
        <w:pStyle w:val="BodyText"/>
        <w:tabs>
          <w:tab w:val="clear" w:pos="709"/>
          <w:tab w:val="left" w:pos="2501" w:leader="none"/>
        </w:tabs>
        <w:bidi w:val="0"/>
        <w:spacing w:lineRule="auto" w:line="240" w:before="0" w:after="140"/>
        <w:ind w:hanging="1871" w:start="1871" w:end="0"/>
        <w:jc w:val="start"/>
        <w:rPr/>
      </w:pPr>
      <w:r>
        <w:rPr>
          <w:rFonts w:ascii="Neo Sans" w:hAnsi="Neo Sans"/>
          <w:b/>
          <w:bCs/>
          <w:sz w:val="24"/>
          <w:szCs w:val="24"/>
        </w:rPr>
        <w:t>Kosten:</w:t>
        <w:tab/>
      </w:r>
      <w:r>
        <w:rPr>
          <w:rStyle w:val="Strong"/>
          <w:rFonts w:ascii="Neo Sans" w:hAnsi="Neo Sans"/>
          <w:b/>
          <w:bCs/>
          <w:sz w:val="24"/>
          <w:szCs w:val="24"/>
        </w:rPr>
        <w:t xml:space="preserve">Eintritt: 20 € </w:t>
      </w:r>
      <w:r>
        <w:rPr>
          <w:rStyle w:val="Strong"/>
          <w:rFonts w:ascii="Neo Sans" w:hAnsi="Neo Sans"/>
          <w:b/>
          <w:bCs/>
          <w:sz w:val="24"/>
          <w:szCs w:val="24"/>
        </w:rPr>
        <w:t xml:space="preserve">+ Vvk. </w:t>
      </w:r>
      <w:r>
        <w:rPr>
          <w:rStyle w:val="Strong"/>
          <w:rFonts w:ascii="Neo Sans" w:hAnsi="Neo Sans"/>
          <w:b/>
          <w:bCs/>
          <w:sz w:val="24"/>
          <w:szCs w:val="24"/>
        </w:rPr>
        <w:t>/ Büfet</w:t>
      </w:r>
      <w:r>
        <w:rPr>
          <w:rStyle w:val="Strong"/>
          <w:rFonts w:ascii="Neo Sans" w:hAnsi="Neo Sans"/>
          <w:b/>
          <w:bCs/>
          <w:sz w:val="24"/>
          <w:szCs w:val="24"/>
        </w:rPr>
        <w:t>t</w:t>
      </w:r>
      <w:r>
        <w:rPr>
          <w:rStyle w:val="Strong"/>
          <w:rFonts w:ascii="Neo Sans" w:hAnsi="Neo Sans"/>
          <w:b/>
          <w:bCs/>
          <w:sz w:val="24"/>
          <w:szCs w:val="24"/>
        </w:rPr>
        <w:t xml:space="preserve"> optional: 20 €</w:t>
      </w:r>
    </w:p>
    <w:p>
      <w:pPr>
        <w:pStyle w:val="HorizontaleLinie"/>
        <w:bidi w:val="0"/>
        <w:jc w:val="start"/>
        <w:rPr>
          <w:rFonts w:ascii="Neo Sans" w:hAnsi="Neo Sans"/>
        </w:rPr>
      </w:pPr>
      <w:r>
        <w:rPr>
          <w:rFonts w:ascii="Neo Sans" w:hAnsi="Neo Sans"/>
        </w:rPr>
      </w:r>
    </w:p>
    <w:p>
      <w:pPr>
        <w:pStyle w:val="Heading3"/>
        <w:bidi w:val="0"/>
        <w:jc w:val="start"/>
        <w:rPr>
          <w:rStyle w:val="Strong"/>
        </w:rPr>
      </w:pPr>
      <w:r>
        <w:rPr/>
      </w:r>
      <w:r>
        <w:br w:type="page"/>
      </w:r>
    </w:p>
    <w:p>
      <w:pPr>
        <w:pStyle w:val="Heading3"/>
        <w:bidi w:val="0"/>
        <w:jc w:val="start"/>
        <w:rPr/>
      </w:pPr>
      <w:r>
        <w:rPr>
          <w:rStyle w:val="Strong"/>
          <w:b/>
          <w:bCs/>
        </w:rPr>
        <w:t>Bänkelerzählen</w:t>
      </w:r>
    </w:p>
    <w:p>
      <w:pPr>
        <w:pStyle w:val="BodyText"/>
        <w:bidi w:val="0"/>
        <w:spacing w:lineRule="auto" w:line="240"/>
        <w:jc w:val="start"/>
        <w:rPr>
          <w:rFonts w:ascii="Neo Sans" w:hAnsi="Neo Sans"/>
          <w:b/>
          <w:bCs/>
          <w:sz w:val="24"/>
          <w:szCs w:val="24"/>
        </w:rPr>
      </w:pPr>
      <w:r>
        <w:rPr>
          <w:rFonts w:ascii="Neo Sans" w:hAnsi="Neo Sans"/>
          <w:b/>
          <w:bCs/>
          <w:sz w:val="24"/>
          <w:szCs w:val="24"/>
        </w:rPr>
        <w:t xml:space="preserve">Erzähler·innen aus der Region </w:t>
      </w:r>
      <w:r>
        <w:rPr>
          <w:rFonts w:ascii="Neo Sans" w:hAnsi="Neo Sans"/>
          <w:b/>
          <w:bCs/>
          <w:sz w:val="24"/>
          <w:szCs w:val="24"/>
        </w:rPr>
        <w:t>e</w:t>
      </w:r>
      <w:r>
        <w:rPr>
          <w:rFonts w:ascii="Neo Sans" w:hAnsi="Neo Sans"/>
          <w:b/>
          <w:bCs/>
          <w:sz w:val="24"/>
          <w:szCs w:val="24"/>
        </w:rPr>
        <w:t>rzählen für die ganze Familie.</w:t>
      </w:r>
    </w:p>
    <w:p>
      <w:pPr>
        <w:pStyle w:val="BodyText"/>
        <w:bidi w:val="0"/>
        <w:spacing w:lineRule="auto" w:line="240"/>
        <w:jc w:val="start"/>
        <w:rPr>
          <w:rFonts w:ascii="Neo Sans" w:hAnsi="Neo Sans"/>
          <w:sz w:val="24"/>
          <w:szCs w:val="24"/>
        </w:rPr>
      </w:pPr>
      <w:r>
        <w:rPr>
          <w:rFonts w:ascii="Neo Sans" w:hAnsi="Neo Sans"/>
          <w:sz w:val="24"/>
          <w:szCs w:val="24"/>
        </w:rPr>
        <w:t xml:space="preserve">Bei dieser </w:t>
      </w:r>
      <w:r>
        <w:rPr>
          <w:rFonts w:ascii="Neo Sans" w:hAnsi="Neo Sans"/>
          <w:sz w:val="24"/>
          <w:szCs w:val="24"/>
        </w:rPr>
        <w:t>gemütlichen Runde unter dem Rheingrafenstein</w:t>
      </w:r>
      <w:r>
        <w:rPr>
          <w:rFonts w:ascii="Neo Sans" w:hAnsi="Neo Sans"/>
          <w:sz w:val="24"/>
          <w:szCs w:val="24"/>
        </w:rPr>
        <w:t xml:space="preserve"> hört Ihr wunderbare Sagen, Märchen und Geschichten von ganz verschiedenen Erzählerinnen und Erzählern aus der Region </w:t>
      </w:r>
      <w:r>
        <w:rPr>
          <w:rFonts w:ascii="Neo Sans" w:hAnsi="Neo Sans"/>
          <w:sz w:val="24"/>
          <w:szCs w:val="24"/>
        </w:rPr>
        <w:t>reihum vorgetragen</w:t>
      </w:r>
      <w:r>
        <w:rPr>
          <w:rFonts w:ascii="Neo Sans" w:hAnsi="Neo Sans"/>
          <w:sz w:val="24"/>
          <w:szCs w:val="24"/>
        </w:rPr>
        <w:t>.</w:t>
      </w:r>
    </w:p>
    <w:p>
      <w:pPr>
        <w:pStyle w:val="BodyText"/>
        <w:tabs>
          <w:tab w:val="clear" w:pos="709"/>
          <w:tab w:val="left" w:pos="1020" w:leader="none"/>
        </w:tabs>
        <w:bidi w:val="0"/>
        <w:spacing w:lineRule="auto" w:line="240"/>
        <w:jc w:val="start"/>
        <w:rPr/>
      </w:pPr>
      <w:r>
        <w:rPr>
          <w:rFonts w:ascii="Neo Sans" w:hAnsi="Neo Sans"/>
          <w:b/>
          <w:bCs/>
          <w:sz w:val="24"/>
          <w:szCs w:val="24"/>
        </w:rPr>
        <w:t>Wann:</w:t>
        <w:tab/>
      </w:r>
      <w:r>
        <w:rPr>
          <w:rFonts w:ascii="Neo Sans" w:hAnsi="Neo Sans"/>
          <w:b/>
          <w:bCs/>
          <w:sz w:val="24"/>
          <w:szCs w:val="24"/>
        </w:rPr>
        <w:t>Sonntag</w:t>
      </w:r>
      <w:r>
        <w:rPr>
          <w:rStyle w:val="Strong"/>
          <w:rFonts w:ascii="Neo Sans" w:hAnsi="Neo Sans"/>
          <w:b/>
          <w:bCs/>
          <w:sz w:val="24"/>
          <w:szCs w:val="24"/>
        </w:rPr>
        <w:t xml:space="preserve">, </w:t>
      </w:r>
      <w:r>
        <w:rPr>
          <w:rStyle w:val="Strong"/>
          <w:rFonts w:ascii="Neo Sans" w:hAnsi="Neo Sans"/>
          <w:b/>
          <w:bCs/>
          <w:sz w:val="24"/>
          <w:szCs w:val="24"/>
        </w:rPr>
        <w:t>29</w:t>
      </w:r>
      <w:r>
        <w:rPr>
          <w:rStyle w:val="Strong"/>
          <w:rFonts w:ascii="Neo Sans" w:hAnsi="Neo Sans"/>
          <w:b/>
          <w:bCs/>
          <w:sz w:val="24"/>
          <w:szCs w:val="24"/>
        </w:rPr>
        <w:t xml:space="preserve">. Juni 2025, </w:t>
      </w:r>
      <w:r>
        <w:rPr>
          <w:rFonts w:ascii="Neo Sans" w:hAnsi="Neo Sans"/>
          <w:b/>
          <w:bCs/>
          <w:sz w:val="24"/>
          <w:szCs w:val="24"/>
        </w:rPr>
        <w:t xml:space="preserve"> </w:t>
      </w:r>
      <w:r>
        <w:rPr>
          <w:rStyle w:val="Strong"/>
          <w:rFonts w:ascii="Neo Sans" w:hAnsi="Neo Sans"/>
          <w:b/>
          <w:bCs/>
          <w:sz w:val="24"/>
          <w:szCs w:val="24"/>
        </w:rPr>
        <w:t xml:space="preserve">Beginn: </w:t>
      </w:r>
      <w:r>
        <w:rPr>
          <w:rStyle w:val="Strong"/>
          <w:rFonts w:ascii="Neo Sans" w:hAnsi="Neo Sans"/>
          <w:b/>
          <w:bCs/>
          <w:sz w:val="24"/>
          <w:szCs w:val="24"/>
        </w:rPr>
        <w:t>15</w:t>
      </w:r>
      <w:r>
        <w:rPr>
          <w:rStyle w:val="Strong"/>
          <w:rFonts w:ascii="Neo Sans" w:hAnsi="Neo Sans"/>
          <w:b/>
          <w:bCs/>
          <w:sz w:val="24"/>
          <w:szCs w:val="24"/>
        </w:rPr>
        <w:t>.00 Uhr</w:t>
      </w:r>
    </w:p>
    <w:p>
      <w:pPr>
        <w:pStyle w:val="BodyText"/>
        <w:tabs>
          <w:tab w:val="clear" w:pos="709"/>
          <w:tab w:val="left" w:pos="1020" w:leader="none"/>
        </w:tabs>
        <w:bidi w:val="0"/>
        <w:spacing w:lineRule="auto" w:line="240"/>
        <w:jc w:val="start"/>
        <w:rPr/>
      </w:pPr>
      <w:r>
        <w:rPr>
          <w:rFonts w:ascii="Neo Sans" w:hAnsi="Neo Sans"/>
          <w:b/>
          <w:bCs/>
          <w:sz w:val="24"/>
          <w:szCs w:val="24"/>
        </w:rPr>
        <w:t>Wo:</w:t>
        <w:tab/>
      </w:r>
      <w:r>
        <w:rPr>
          <w:rStyle w:val="Strong"/>
          <w:rFonts w:ascii="Neo Sans" w:hAnsi="Neo Sans"/>
          <w:b/>
          <w:bCs/>
          <w:sz w:val="24"/>
          <w:szCs w:val="24"/>
        </w:rPr>
        <w:t>Huttental, Bad Münster am Stein - Ebernburg</w:t>
      </w:r>
    </w:p>
    <w:p>
      <w:pPr>
        <w:pStyle w:val="BodyText"/>
        <w:tabs>
          <w:tab w:val="clear" w:pos="709"/>
          <w:tab w:val="left" w:pos="1020" w:leader="none"/>
        </w:tabs>
        <w:bidi w:val="0"/>
        <w:spacing w:lineRule="auto" w:line="240"/>
        <w:jc w:val="start"/>
        <w:rPr/>
      </w:pPr>
      <w:r>
        <w:rPr>
          <w:rStyle w:val="Strong"/>
          <w:rFonts w:ascii="Neo Sans" w:hAnsi="Neo Sans"/>
          <w:b/>
          <w:bCs/>
          <w:sz w:val="24"/>
          <w:szCs w:val="24"/>
        </w:rPr>
        <w:t>Kosten:</w:t>
        <w:tab/>
      </w:r>
      <w:r>
        <w:rPr>
          <w:rStyle w:val="Strong"/>
          <w:rFonts w:ascii="Neo Sans" w:hAnsi="Neo Sans"/>
          <w:b/>
          <w:bCs/>
          <w:sz w:val="24"/>
          <w:szCs w:val="24"/>
        </w:rPr>
        <w:t>6 € + Vvk.</w:t>
      </w:r>
    </w:p>
    <w:p>
      <w:pPr>
        <w:pStyle w:val="HorizontaleLinie"/>
        <w:bidi w:val="0"/>
        <w:jc w:val="start"/>
        <w:rPr>
          <w:rFonts w:ascii="Neo Sans" w:hAnsi="Neo Sans"/>
        </w:rPr>
      </w:pPr>
      <w:r>
        <w:rPr>
          <w:rFonts w:ascii="Neo Sans" w:hAnsi="Neo Sans"/>
        </w:rPr>
      </w:r>
    </w:p>
    <w:p>
      <w:pPr>
        <w:sectPr>
          <w:footerReference w:type="default" r:id="rId4"/>
          <w:type w:val="nextPage"/>
          <w:pgSz w:w="11906" w:h="16838"/>
          <w:pgMar w:left="1134" w:right="1134" w:gutter="0" w:header="0" w:top="1134" w:footer="1134" w:bottom="1711"/>
          <w:pgNumType w:fmt="decimal"/>
          <w:formProt w:val="false"/>
          <w:textDirection w:val="lrTb"/>
          <w:docGrid w:type="default" w:linePitch="600" w:charSpace="32768"/>
        </w:sectPr>
      </w:pPr>
    </w:p>
    <w:p>
      <w:pPr>
        <w:pStyle w:val="Heading3"/>
        <w:bidi w:val="0"/>
        <w:jc w:val="start"/>
        <w:rPr/>
      </w:pPr>
      <w:r>
        <w:rPr/>
        <w:t>Geschichten, Sagen &amp; Märchen aus dem Nahetal rund um die Welt</w:t>
      </w:r>
    </w:p>
    <w:p>
      <w:pPr>
        <w:pStyle w:val="BodyText"/>
        <w:bidi w:val="0"/>
        <w:jc w:val="start"/>
        <w:rPr/>
      </w:pPr>
      <w:r>
        <w:rPr>
          <w:b/>
        </w:rPr>
        <w:t>Eine Erzählwanderung durch Bad Münster und Ebernburg.</w:t>
      </w:r>
      <w:r>
        <w:rPr/>
        <w:t xml:space="preserve"> </w:t>
        <w:br/>
        <w:t>Der Erzähler und historisch</w:t>
      </w:r>
      <w:r>
        <w:rPr/>
        <w:t>e</w:t>
      </w:r>
      <w:r>
        <w:rPr/>
        <w:t xml:space="preserve"> Nachtwächter Chnutz vom Hopfen nimmt Gäste jeden Alters mit auf eine unterhaltsame Reise durch das Nahetal und die ganze Welt. </w:t>
      </w:r>
    </w:p>
    <w:p>
      <w:pPr>
        <w:pStyle w:val="BodyText"/>
        <w:bidi w:val="0"/>
        <w:jc w:val="start"/>
        <w:rPr>
          <w:b/>
          <w:bCs/>
        </w:rPr>
      </w:pPr>
      <w:r>
        <w:rPr>
          <w:b/>
          <w:bCs/>
        </w:rPr>
        <w:t>Wann</w:t>
      </w:r>
      <w:r>
        <w:rPr>
          <w:b/>
          <w:bCs/>
        </w:rPr>
        <w:t>: Mo</w:t>
      </w:r>
      <w:r>
        <w:rPr>
          <w:b/>
          <w:bCs/>
        </w:rPr>
        <w:t>ntag, 30. Juni 2025</w:t>
      </w:r>
      <w:r>
        <w:rPr>
          <w:b/>
          <w:bCs/>
        </w:rPr>
        <w:t xml:space="preserve">, </w:t>
      </w:r>
      <w:r>
        <w:rPr>
          <w:b/>
          <w:bCs/>
        </w:rPr>
        <w:t>Beginn</w:t>
      </w:r>
      <w:r>
        <w:rPr>
          <w:b/>
          <w:bCs/>
        </w:rPr>
        <w:t xml:space="preserve"> 18 Uhr</w:t>
      </w:r>
    </w:p>
    <w:p>
      <w:pPr>
        <w:pStyle w:val="BodyText"/>
        <w:bidi w:val="0"/>
        <w:jc w:val="start"/>
        <w:rPr>
          <w:b/>
          <w:bCs/>
        </w:rPr>
      </w:pPr>
      <w:r>
        <w:rPr>
          <w:b/>
          <w:bCs/>
        </w:rPr>
        <w:t>Wo</w:t>
      </w:r>
      <w:r>
        <w:rPr>
          <w:b/>
          <w:bCs/>
        </w:rPr>
        <w:t>:Treffpunkt: Haltestelle Ebernburg Mitte, 55583 KH-Bad Münster am Stein - Ebernburg</w:t>
      </w:r>
    </w:p>
    <w:p>
      <w:pPr>
        <w:pStyle w:val="BodyText"/>
        <w:bidi w:val="0"/>
        <w:jc w:val="start"/>
        <w:rPr>
          <w:b/>
          <w:bCs/>
        </w:rPr>
      </w:pPr>
      <w:r>
        <w:rPr>
          <w:b/>
          <w:bCs/>
        </w:rPr>
        <w:t>Kosten</w:t>
      </w:r>
      <w:r>
        <w:rPr>
          <w:b/>
          <w:bCs/>
        </w:rPr>
        <w:t>: 10 € + Vvk.</w:t>
      </w:r>
    </w:p>
    <w:p>
      <w:pPr>
        <w:pStyle w:val="HorizontaleLinie"/>
        <w:bidi w:val="0"/>
        <w:jc w:val="start"/>
        <w:rPr>
          <w:rFonts w:ascii="Neo Sans" w:hAnsi="Neo Sans"/>
        </w:rPr>
      </w:pPr>
      <w:r>
        <w:rPr>
          <w:rFonts w:ascii="Neo Sans" w:hAnsi="Neo Sans"/>
        </w:rPr>
      </w:r>
    </w:p>
    <w:p>
      <w:pPr>
        <w:pStyle w:val="Heading3"/>
        <w:bidi w:val="0"/>
        <w:jc w:val="start"/>
        <w:rPr/>
      </w:pPr>
      <w:r>
        <w:rPr/>
        <w:t>Erzählweg „</w:t>
      </w:r>
      <w:r>
        <w:rPr/>
        <w:t>Gehe - Höre – Staune</w:t>
      </w:r>
      <w:r>
        <w:rPr/>
        <w:t>“</w:t>
      </w:r>
    </w:p>
    <w:p>
      <w:pPr>
        <w:pStyle w:val="BodyText"/>
        <w:bidi w:val="0"/>
        <w:jc w:val="start"/>
        <w:rPr>
          <w:b/>
          <w:bCs/>
        </w:rPr>
      </w:pPr>
      <w:r>
        <w:rPr>
          <w:b/>
          <w:bCs/>
        </w:rPr>
        <w:t xml:space="preserve">An allen Tagen gibt es einen kleinen Rundweg, wo es </w:t>
      </w:r>
      <w:r>
        <w:rPr>
          <w:b/>
          <w:bCs/>
        </w:rPr>
        <w:t xml:space="preserve">11 </w:t>
      </w:r>
      <w:r>
        <w:rPr>
          <w:b/>
          <w:bCs/>
        </w:rPr>
        <w:t xml:space="preserve">kurze Geschichten aller Erzählerinnen &amp; Erzähler </w:t>
      </w:r>
      <w:r>
        <w:rPr>
          <w:b/>
          <w:bCs/>
        </w:rPr>
        <w:t xml:space="preserve">der letzten Jahre </w:t>
      </w:r>
      <w:r>
        <w:rPr>
          <w:b/>
          <w:bCs/>
        </w:rPr>
        <w:t>zu hören gibt</w:t>
      </w:r>
    </w:p>
    <w:p>
      <w:pPr>
        <w:pStyle w:val="BodyText"/>
        <w:bidi w:val="0"/>
        <w:jc w:val="start"/>
        <w:rPr/>
      </w:pPr>
      <w:r>
        <w:rPr/>
        <w:t>Dazu brauch</w:t>
      </w:r>
      <w:r>
        <w:rPr/>
        <w:t>en die Hörerinnen und Hörer</w:t>
      </w:r>
      <w:r>
        <w:rPr/>
        <w:t xml:space="preserve"> ein Gerät wie z.B. ein Smartphone, das einen QR-Code lesen kann.</w:t>
      </w:r>
    </w:p>
    <w:p>
      <w:pPr>
        <w:pStyle w:val="BodyText"/>
        <w:bidi w:val="0"/>
        <w:jc w:val="start"/>
        <w:rPr>
          <w:b/>
          <w:bCs/>
        </w:rPr>
      </w:pPr>
      <w:r>
        <w:rPr>
          <w:b/>
          <w:bCs/>
        </w:rPr>
        <w:t>Wann</w:t>
      </w:r>
      <w:r>
        <w:rPr>
          <w:b/>
          <w:bCs/>
        </w:rPr>
        <w:t xml:space="preserve">: </w:t>
      </w:r>
      <w:r>
        <w:rPr>
          <w:b/>
          <w:bCs/>
        </w:rPr>
        <w:t xml:space="preserve">Mittwoch, 25. Juni bis </w:t>
      </w:r>
      <w:r>
        <w:rPr>
          <w:b/>
          <w:bCs/>
        </w:rPr>
        <w:t>Mo</w:t>
      </w:r>
      <w:r>
        <w:rPr>
          <w:b/>
          <w:bCs/>
        </w:rPr>
        <w:t>ntag, 30. Juni 2025</w:t>
      </w:r>
    </w:p>
    <w:p>
      <w:pPr>
        <w:pStyle w:val="BodyText"/>
        <w:bidi w:val="0"/>
        <w:jc w:val="start"/>
        <w:rPr>
          <w:b/>
          <w:bCs/>
        </w:rPr>
      </w:pPr>
      <w:r>
        <w:rPr>
          <w:b/>
          <w:bCs/>
        </w:rPr>
        <w:t>Wo</w:t>
      </w:r>
      <w:r>
        <w:rPr>
          <w:b/>
          <w:bCs/>
        </w:rPr>
        <w:t xml:space="preserve">: </w:t>
      </w:r>
      <w:r>
        <w:rPr>
          <w:b/>
          <w:bCs/>
        </w:rPr>
        <w:t>Startpunkt Kurpark Bad Münster am Stein</w:t>
      </w:r>
    </w:p>
    <w:p>
      <w:pPr>
        <w:pStyle w:val="BodyText"/>
        <w:bidi w:val="0"/>
        <w:spacing w:before="0" w:after="140"/>
        <w:jc w:val="start"/>
        <w:rPr>
          <w:b/>
          <w:bCs/>
        </w:rPr>
      </w:pPr>
      <w:r>
        <w:rPr>
          <w:b/>
          <w:bCs/>
        </w:rPr>
        <w:t>Kosten</w:t>
      </w:r>
      <w:r>
        <w:rPr>
          <w:b/>
          <w:bCs/>
        </w:rPr>
        <w:t xml:space="preserve">: </w:t>
      </w:r>
      <w:r>
        <w:rPr>
          <w:b/>
          <w:bCs/>
        </w:rPr>
        <w:t>Eintritt frei</w:t>
      </w:r>
    </w:p>
    <w:sectPr>
      <w:type w:val="continuous"/>
      <w:pgSz w:w="11906" w:h="16838"/>
      <w:pgMar w:left="1134" w:right="1134" w:gutter="0" w:header="0" w:top="1134" w:footer="1134" w:bottom="1711"/>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Neo Sans">
    <w:charset w:val="01"/>
    <w:family w:val="swiss"/>
    <w:pitch w:val="variable"/>
  </w:font>
  <w:font w:name="Neo Sans">
    <w:charset w:val="00" w:characterSet="windows-1252"/>
    <w:family w:val="swiss"/>
    <w:pitch w:val="variable"/>
  </w:font>
  <w:font w:name="OpenSymbol">
    <w:altName w:val="Arial Unicode MS"/>
    <w:charset w:val="02"/>
    <w:family w:val="auto"/>
    <w:pitch w:val="default"/>
  </w:font>
  <w:font w:name="Liberation Sans">
    <w:altName w:val="Arial"/>
    <w:charset w:val="00" w:characterSet="windows-1252"/>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t xml:space="preserve">Seite </w:t>
    </w:r>
    <w:bookmarkStart w:id="0" w:name="PageNumWizard_FOOTER_Standard1"/>
    <w:r>
      <w:rPr/>
      <w:fldChar w:fldCharType="begin"/>
    </w:r>
    <w:r>
      <w:rPr/>
      <w:instrText xml:space="preserve"> PAGE </w:instrText>
    </w:r>
    <w:r>
      <w:rPr/>
      <w:fldChar w:fldCharType="separate"/>
    </w:r>
    <w:r>
      <w:rPr/>
      <w:t>4</w:t>
    </w:r>
    <w:r>
      <w:rPr/>
      <w:fldChar w:fldCharType="end"/>
    </w:r>
    <w:bookmarkEnd w:id="0"/>
    <w:r>
      <w:rPr/>
      <w:t xml:space="preserve"> </w:t>
    </w:r>
    <w:r>
      <w:rPr/>
      <w:t xml:space="preserve">von </w:t>
    </w:r>
    <w:r>
      <w:rPr/>
      <w:fldChar w:fldCharType="begin"/>
    </w:r>
    <w:r>
      <w:rPr/>
      <w:instrText xml:space="preserve"> NUMPAGES </w:instrText>
    </w:r>
    <w:r>
      <w:rPr/>
      <w:fldChar w:fldCharType="separate"/>
    </w:r>
    <w:r>
      <w:rPr/>
      <w:t>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0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de-DE" w:eastAsia="zh-CN" w:bidi="hi-IN"/>
    </w:rPr>
  </w:style>
  <w:style w:type="paragraph" w:styleId="Heading1">
    <w:name w:val="heading 1"/>
    <w:basedOn w:val="berschrift"/>
    <w:next w:val="BodyText"/>
    <w:qFormat/>
    <w:pPr>
      <w:numPr>
        <w:ilvl w:val="0"/>
        <w:numId w:val="1"/>
      </w:numPr>
      <w:spacing w:before="240" w:after="120"/>
      <w:outlineLvl w:val="0"/>
    </w:pPr>
    <w:rPr>
      <w:rFonts w:ascii="Neo Sans" w:hAnsi="Neo Sans"/>
      <w:b/>
      <w:bCs/>
      <w:sz w:val="36"/>
      <w:szCs w:val="36"/>
    </w:rPr>
  </w:style>
  <w:style w:type="paragraph" w:styleId="Heading2">
    <w:name w:val="heading 2"/>
    <w:basedOn w:val="berschrift"/>
    <w:next w:val="BodyText"/>
    <w:qFormat/>
    <w:pPr>
      <w:numPr>
        <w:ilvl w:val="1"/>
        <w:numId w:val="1"/>
      </w:numPr>
      <w:spacing w:before="200" w:after="120"/>
      <w:outlineLvl w:val="1"/>
    </w:pPr>
    <w:rPr>
      <w:rFonts w:ascii="Neo Sans" w:hAnsi="Neo Sans"/>
      <w:b/>
      <w:bCs/>
      <w:sz w:val="32"/>
      <w:szCs w:val="32"/>
    </w:rPr>
  </w:style>
  <w:style w:type="paragraph" w:styleId="Heading3">
    <w:name w:val="heading 3"/>
    <w:basedOn w:val="berschrift"/>
    <w:next w:val="BodyText"/>
    <w:qFormat/>
    <w:pPr>
      <w:numPr>
        <w:ilvl w:val="0"/>
        <w:numId w:val="0"/>
      </w:numPr>
      <w:spacing w:before="140" w:after="120"/>
      <w:outlineLvl w:val="2"/>
    </w:pPr>
    <w:rPr>
      <w:rFonts w:ascii="Neo Sans" w:hAnsi="Neo Sans" w:eastAsia="NSimSun" w:cs="Arial"/>
      <w:b/>
      <w:bCs/>
      <w:sz w:val="28"/>
      <w:szCs w:val="28"/>
    </w:rPr>
  </w:style>
  <w:style w:type="character" w:styleId="Strong">
    <w:name w:val="Strong"/>
    <w:qFormat/>
    <w:rPr>
      <w:b/>
      <w:bCs/>
    </w:rPr>
  </w:style>
  <w:style w:type="character" w:styleId="Hyperlink">
    <w:name w:val="Hyperlink"/>
    <w:rPr>
      <w:color w:val="000080"/>
      <w:u w:val="single"/>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rFonts w:ascii="Neo Sans" w:hAnsi="Neo Sans"/>
      <w:b w:val="false"/>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HorizontaleLinie">
    <w:name w:val="Horizontale Linie"/>
    <w:basedOn w:val="Normal"/>
    <w:next w:val="BodyText"/>
    <w:qFormat/>
    <w:pPr>
      <w:suppressLineNumbers/>
      <w:pBdr>
        <w:bottom w:val="double" w:sz="2" w:space="0" w:color="808080"/>
      </w:pBdr>
      <w:spacing w:before="0" w:after="283"/>
    </w:pPr>
    <w:rPr>
      <w:sz w:val="12"/>
      <w:szCs w:val="12"/>
    </w:rPr>
  </w:style>
  <w:style w:type="paragraph" w:styleId="Kopf-Fuzeile">
    <w:name w:val="Kopf-/Fußzeile"/>
    <w:basedOn w:val="Normal"/>
    <w:qFormat/>
    <w:pPr>
      <w:suppressLineNumbers/>
      <w:tabs>
        <w:tab w:val="clear" w:pos="709"/>
        <w:tab w:val="center" w:pos="4819" w:leader="none"/>
        <w:tab w:val="right" w:pos="9638" w:leader="none"/>
      </w:tabs>
    </w:pPr>
    <w:rPr/>
  </w:style>
  <w:style w:type="paragraph" w:styleId="Footer">
    <w:name w:val="footer"/>
    <w:basedOn w:val="Kopf-Fuzeile"/>
    <w:pPr>
      <w:suppressLineNumbers/>
    </w:pPr>
    <w:rPr>
      <w:rFonts w:ascii="Neo Sans" w:hAnsi="Neo Sans"/>
      <w:b w:val="fals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rzaehltage.info/" TargetMode="External"/><Relationship Id="rId3" Type="http://schemas.openxmlformats.org/officeDocument/2006/relationships/hyperlink" Target="http://www.erzaehltage.info/"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TotalTime>
  <Application>LibreOffice/24.8.6.2$Windows_X86_64 LibreOffice_project/6d98ba145e9a8a39fc57bcc76981d1fb1316c60c</Application>
  <AppVersion>15.0000</AppVersion>
  <Pages>4</Pages>
  <Words>1009</Words>
  <Characters>6049</Characters>
  <CharactersWithSpaces>7014</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2025-04-15T08:36:21Z</dcterms:created>
  <dc:creator/>
  <dc:description/>
  <dc:language>de-DE</dc:language>
  <cp:lastModifiedBy/>
  <cp:lastPrinted>2025-05-06T09:20:50Z</cp:lastPrinted>
  <dcterms:modified xsi:type="dcterms:W3CDTF">2025-05-06T09:19:40Z</dcterms:modified>
  <cp:revision>3</cp:revision>
  <dc:subject/>
  <dc:title/>
</cp:coreProperties>
</file>